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A987B" w14:textId="77777777" w:rsidR="005719AF" w:rsidRDefault="005719AF" w:rsidP="005719AF">
      <w:pPr>
        <w:spacing w:after="0" w:line="240" w:lineRule="auto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noProof/>
          <w:color w:val="000000"/>
          <w:lang w:eastAsia="hr-HR"/>
        </w:rPr>
        <w:t xml:space="preserve">                             </w:t>
      </w:r>
      <w:r w:rsidRPr="009624D7">
        <w:rPr>
          <w:rFonts w:ascii="Times New Roman" w:eastAsia="Times New Roman" w:hAnsi="Times New Roman"/>
          <w:noProof/>
          <w:color w:val="000000"/>
          <w:lang w:eastAsia="hr-HR"/>
        </w:rPr>
        <w:drawing>
          <wp:inline distT="0" distB="0" distL="0" distR="0" wp14:anchorId="6F5BA34A" wp14:editId="2994429F">
            <wp:extent cx="411480" cy="4572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8A72F" w14:textId="77777777" w:rsidR="005719AF" w:rsidRDefault="005719AF" w:rsidP="005719AF">
      <w:pPr>
        <w:spacing w:after="0" w:line="240" w:lineRule="auto"/>
        <w:rPr>
          <w:rFonts w:ascii="Arial" w:eastAsia="Times New Roman" w:hAnsi="Arial"/>
          <w:b/>
          <w:color w:val="000000"/>
          <w:lang w:eastAsia="hr-HR"/>
        </w:rPr>
      </w:pPr>
    </w:p>
    <w:p w14:paraId="6042A3B1" w14:textId="77777777" w:rsidR="005719AF" w:rsidRDefault="005719AF" w:rsidP="005719AF">
      <w:pPr>
        <w:spacing w:after="0" w:line="240" w:lineRule="auto"/>
        <w:rPr>
          <w:rFonts w:ascii="Arial" w:eastAsia="Times New Roman" w:hAnsi="Arial"/>
          <w:b/>
          <w:color w:val="000000"/>
          <w:lang w:eastAsia="hr-HR"/>
        </w:rPr>
      </w:pPr>
      <w:r>
        <w:rPr>
          <w:rFonts w:ascii="Arial" w:eastAsia="Times New Roman" w:hAnsi="Arial"/>
          <w:b/>
          <w:color w:val="000000"/>
          <w:lang w:eastAsia="hr-HR"/>
        </w:rPr>
        <w:t xml:space="preserve">                GRAD DUBROVNIK</w:t>
      </w:r>
    </w:p>
    <w:p w14:paraId="778EB389" w14:textId="77777777" w:rsidR="005719AF" w:rsidRDefault="005719AF" w:rsidP="005719AF">
      <w:pPr>
        <w:tabs>
          <w:tab w:val="left" w:pos="1080"/>
        </w:tabs>
        <w:spacing w:after="0" w:line="240" w:lineRule="auto"/>
        <w:rPr>
          <w:rFonts w:ascii="Arial" w:eastAsia="Times New Roman" w:hAnsi="Arial"/>
          <w:b/>
          <w:color w:val="000000"/>
          <w:lang w:eastAsia="hr-HR"/>
        </w:rPr>
      </w:pPr>
      <w:r>
        <w:rPr>
          <w:rFonts w:ascii="Arial" w:eastAsia="Times New Roman" w:hAnsi="Arial"/>
          <w:b/>
          <w:color w:val="000000"/>
          <w:lang w:eastAsia="hr-HR"/>
        </w:rPr>
        <w:t xml:space="preserve">UPRAVNI ODJEL ZA KULTURU I BAŠTINU </w:t>
      </w:r>
    </w:p>
    <w:p w14:paraId="388A80BC" w14:textId="77777777" w:rsidR="005719AF" w:rsidRDefault="005719AF" w:rsidP="005719AF">
      <w:pPr>
        <w:tabs>
          <w:tab w:val="left" w:pos="1080"/>
        </w:tabs>
        <w:spacing w:after="0" w:line="240" w:lineRule="auto"/>
        <w:rPr>
          <w:rFonts w:ascii="Arial" w:eastAsia="Times New Roman" w:hAnsi="Arial"/>
          <w:b/>
          <w:color w:val="000000"/>
          <w:lang w:eastAsia="hr-HR"/>
        </w:rPr>
      </w:pPr>
    </w:p>
    <w:p w14:paraId="347990C7" w14:textId="77777777" w:rsidR="005719AF" w:rsidRDefault="005719AF" w:rsidP="005719AF">
      <w:pPr>
        <w:spacing w:after="0" w:line="240" w:lineRule="auto"/>
        <w:rPr>
          <w:rFonts w:ascii="Arial" w:eastAsia="Times New Roman" w:hAnsi="Arial"/>
          <w:color w:val="000000"/>
          <w:lang w:eastAsia="hr-HR"/>
        </w:rPr>
      </w:pPr>
    </w:p>
    <w:p w14:paraId="36B3EC06" w14:textId="77777777" w:rsidR="005719AF" w:rsidRPr="008F54BA" w:rsidRDefault="005719AF" w:rsidP="005719AF">
      <w:pPr>
        <w:keepNext/>
        <w:spacing w:after="0" w:line="240" w:lineRule="auto"/>
        <w:jc w:val="center"/>
        <w:outlineLvl w:val="3"/>
        <w:rPr>
          <w:rFonts w:ascii="Arial" w:eastAsia="Times New Roman" w:hAnsi="Arial"/>
          <w:b/>
          <w:bCs/>
          <w:color w:val="000000"/>
          <w:lang w:eastAsia="hr-HR"/>
        </w:rPr>
      </w:pPr>
      <w:r w:rsidRPr="008F54BA">
        <w:rPr>
          <w:rFonts w:ascii="Arial" w:eastAsia="Times New Roman" w:hAnsi="Arial"/>
          <w:b/>
          <w:bCs/>
          <w:color w:val="000000"/>
          <w:lang w:eastAsia="hr-HR"/>
        </w:rPr>
        <w:t>Temeljem Zakona o kulturnim vijećima i financiranju javnih potreba u kulturi</w:t>
      </w:r>
    </w:p>
    <w:p w14:paraId="2F7271D4" w14:textId="77777777" w:rsidR="005719AF" w:rsidRPr="008F54BA" w:rsidRDefault="005719AF" w:rsidP="005719AF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Cs/>
          <w:color w:val="000000"/>
          <w:lang w:eastAsia="hr-HR"/>
        </w:rPr>
      </w:pPr>
      <w:r w:rsidRPr="008F54BA">
        <w:rPr>
          <w:rFonts w:ascii="Arial" w:eastAsia="Times New Roman" w:hAnsi="Arial"/>
          <w:b/>
          <w:bCs/>
          <w:color w:val="000000"/>
          <w:lang w:eastAsia="hr-HR"/>
        </w:rPr>
        <w:t>(''Narodne novine''</w:t>
      </w:r>
      <w:r>
        <w:rPr>
          <w:rFonts w:ascii="Arial" w:eastAsia="Times New Roman" w:hAnsi="Arial"/>
          <w:b/>
          <w:bCs/>
          <w:color w:val="000000"/>
          <w:lang w:eastAsia="hr-HR"/>
        </w:rPr>
        <w:t xml:space="preserve"> broj</w:t>
      </w:r>
      <w:r w:rsidRPr="008F54BA">
        <w:rPr>
          <w:rFonts w:ascii="Arial" w:eastAsia="Times New Roman" w:hAnsi="Arial"/>
          <w:b/>
          <w:bCs/>
          <w:noProof/>
          <w:color w:val="000000"/>
          <w:lang w:eastAsia="hr-HR"/>
        </w:rPr>
        <w:t xml:space="preserve"> 83/2022</w:t>
      </w:r>
      <w:r w:rsidRPr="008F54BA">
        <w:rPr>
          <w:rFonts w:ascii="Arial" w:eastAsia="Times New Roman" w:hAnsi="Arial"/>
          <w:b/>
          <w:bCs/>
          <w:color w:val="000000"/>
          <w:lang w:eastAsia="hr-HR"/>
        </w:rPr>
        <w:t xml:space="preserve">), </w:t>
      </w:r>
      <w:r w:rsidRPr="008F54BA">
        <w:rPr>
          <w:rFonts w:ascii="Arial" w:eastAsia="Times New Roman" w:hAnsi="Arial" w:cs="Arial"/>
          <w:b/>
          <w:bCs/>
          <w:color w:val="000000"/>
          <w:lang w:eastAsia="hr-HR"/>
        </w:rPr>
        <w:t>objavljuje se</w:t>
      </w:r>
    </w:p>
    <w:p w14:paraId="5485AF13" w14:textId="77777777" w:rsidR="005719AF" w:rsidRDefault="005719AF" w:rsidP="005719A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</w:p>
    <w:p w14:paraId="279A5CAC" w14:textId="77777777" w:rsidR="005719AF" w:rsidRDefault="005719AF" w:rsidP="005719AF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color w:val="000000"/>
          <w:lang w:eastAsia="hr-HR"/>
        </w:rPr>
      </w:pPr>
      <w:r>
        <w:rPr>
          <w:rFonts w:ascii="Arial" w:eastAsia="Times New Roman" w:hAnsi="Arial"/>
          <w:b/>
          <w:color w:val="000000"/>
          <w:lang w:eastAsia="hr-HR"/>
        </w:rPr>
        <w:t>P O Z I V</w:t>
      </w:r>
    </w:p>
    <w:p w14:paraId="67E1F41F" w14:textId="77777777" w:rsidR="005719AF" w:rsidRDefault="005719AF" w:rsidP="005719AF">
      <w:pPr>
        <w:spacing w:after="0" w:line="240" w:lineRule="auto"/>
        <w:jc w:val="center"/>
        <w:rPr>
          <w:rFonts w:ascii="Arial" w:eastAsia="Times New Roman" w:hAnsi="Arial"/>
          <w:color w:val="000000"/>
          <w:lang w:eastAsia="hr-HR"/>
        </w:rPr>
      </w:pPr>
    </w:p>
    <w:p w14:paraId="625F2798" w14:textId="77777777" w:rsidR="005719AF" w:rsidRDefault="005719AF" w:rsidP="005719AF">
      <w:pPr>
        <w:keepNext/>
        <w:spacing w:after="0" w:line="240" w:lineRule="auto"/>
        <w:jc w:val="center"/>
        <w:outlineLvl w:val="1"/>
        <w:rPr>
          <w:rFonts w:ascii="Arial" w:eastAsia="Times New Roman" w:hAnsi="Arial"/>
          <w:b/>
          <w:color w:val="000000"/>
          <w:lang w:eastAsia="hr-HR"/>
        </w:rPr>
      </w:pPr>
      <w:r>
        <w:rPr>
          <w:rFonts w:ascii="Arial" w:eastAsia="Times New Roman" w:hAnsi="Arial"/>
          <w:b/>
          <w:color w:val="000000"/>
          <w:lang w:eastAsia="hr-HR"/>
        </w:rPr>
        <w:t xml:space="preserve">za predlaganje Programa javnih potreba u kulturi </w:t>
      </w:r>
    </w:p>
    <w:p w14:paraId="777EE65B" w14:textId="77777777" w:rsidR="005719AF" w:rsidRDefault="005719AF" w:rsidP="005719AF">
      <w:pPr>
        <w:keepNext/>
        <w:spacing w:after="0" w:line="240" w:lineRule="auto"/>
        <w:jc w:val="center"/>
        <w:outlineLvl w:val="1"/>
        <w:rPr>
          <w:rFonts w:ascii="Arial" w:eastAsia="Times New Roman" w:hAnsi="Arial"/>
          <w:b/>
          <w:color w:val="000000"/>
          <w:lang w:eastAsia="hr-HR"/>
        </w:rPr>
      </w:pPr>
      <w:r>
        <w:rPr>
          <w:rFonts w:ascii="Arial" w:eastAsia="Times New Roman" w:hAnsi="Arial"/>
          <w:b/>
          <w:color w:val="000000"/>
          <w:lang w:eastAsia="hr-HR"/>
        </w:rPr>
        <w:t>Grada Dubrovnika za 2024. godinu</w:t>
      </w:r>
    </w:p>
    <w:p w14:paraId="5A581FBA" w14:textId="77777777" w:rsidR="005719AF" w:rsidRDefault="005719AF" w:rsidP="005719AF">
      <w:pPr>
        <w:spacing w:after="0" w:line="240" w:lineRule="auto"/>
        <w:rPr>
          <w:rFonts w:ascii="Arial" w:eastAsia="Times New Roman" w:hAnsi="Arial"/>
          <w:b/>
          <w:color w:val="000000"/>
          <w:lang w:eastAsia="hr-HR"/>
        </w:rPr>
      </w:pPr>
    </w:p>
    <w:p w14:paraId="01C6075A" w14:textId="77777777" w:rsidR="005719AF" w:rsidRDefault="005719AF" w:rsidP="005719AF">
      <w:pPr>
        <w:spacing w:after="0" w:line="240" w:lineRule="auto"/>
        <w:jc w:val="center"/>
        <w:rPr>
          <w:rFonts w:ascii="Arial" w:eastAsia="Times New Roman" w:hAnsi="Arial"/>
          <w:b/>
          <w:color w:val="000000"/>
          <w:lang w:eastAsia="hr-HR"/>
        </w:rPr>
      </w:pPr>
      <w:r>
        <w:rPr>
          <w:rFonts w:ascii="Arial" w:eastAsia="Times New Roman" w:hAnsi="Arial"/>
          <w:b/>
          <w:color w:val="000000"/>
          <w:lang w:eastAsia="hr-HR"/>
        </w:rPr>
        <w:t>I.</w:t>
      </w:r>
    </w:p>
    <w:p w14:paraId="2514C6F0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/>
          <w:color w:val="000000"/>
          <w:lang w:eastAsia="hr-HR"/>
        </w:rPr>
      </w:pPr>
    </w:p>
    <w:p w14:paraId="2920A45B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/>
          <w:color w:val="000000"/>
          <w:lang w:eastAsia="hr-HR"/>
        </w:rPr>
      </w:pPr>
      <w:r>
        <w:rPr>
          <w:rFonts w:ascii="Arial" w:eastAsia="Times New Roman" w:hAnsi="Arial"/>
          <w:color w:val="000000"/>
          <w:lang w:eastAsia="hr-HR"/>
        </w:rPr>
        <w:t xml:space="preserve">Pozivaju se </w:t>
      </w:r>
      <w:r>
        <w:rPr>
          <w:rFonts w:ascii="Arial" w:eastAsia="Times New Roman" w:hAnsi="Arial" w:cs="Arial"/>
          <w:color w:val="000000"/>
          <w:lang w:eastAsia="hr-HR"/>
        </w:rPr>
        <w:t>kulturne ustanove</w:t>
      </w:r>
      <w:r>
        <w:rPr>
          <w:rFonts w:ascii="Arial" w:eastAsia="Times New Roman" w:hAnsi="Arial" w:cs="Arial"/>
          <w:iCs/>
          <w:noProof/>
          <w:color w:val="000000"/>
          <w:lang w:eastAsia="hr-HR"/>
        </w:rPr>
        <w:t>, udruge, umjetničke organizacije, samostalni umjetnici i druge pravne i fizičke osobe koje se bave kulturnim programima</w:t>
      </w:r>
      <w:r>
        <w:rPr>
          <w:rFonts w:ascii="Times New Roman" w:eastAsia="Times New Roman" w:hAnsi="Times New Roman"/>
          <w:iCs/>
          <w:noProof/>
          <w:color w:val="000000"/>
          <w:lang w:eastAsia="hr-HR"/>
        </w:rPr>
        <w:t xml:space="preserve"> </w:t>
      </w:r>
      <w:r>
        <w:rPr>
          <w:rFonts w:ascii="Arial" w:eastAsia="Times New Roman" w:hAnsi="Arial"/>
          <w:color w:val="000000"/>
          <w:lang w:eastAsia="hr-HR"/>
        </w:rPr>
        <w:t>da dostave prijedloge svojih programa za 2024. godinu, radi mogućeg uvrštavanja u Program javnih potreba u kulturi Grada Dubrovnika za 2024. godinu. Pod javnim potrebama u kulturi koje se sufinanciraju sredstvima Proračuna Grada Dubrovnika podrazumijevaju se kulturni programi od interesa za Grad Dubrovnik.</w:t>
      </w:r>
    </w:p>
    <w:p w14:paraId="644E0642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2052EB98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Pravo podnošenja prijave na Poziv imaju pravne i fizičke osobe sa sjedištem odnosno prebivalištem na području Republike Hrvatske. Pravne osobe koje se prijavljuju na Poziv obavezno moraju biti registrirane za obavljanje kulturne djelatnosti koja je predmet prijavljivanja. </w:t>
      </w:r>
    </w:p>
    <w:p w14:paraId="2824E2FD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/>
          <w:color w:val="000000"/>
          <w:lang w:eastAsia="hr-HR"/>
        </w:rPr>
      </w:pPr>
    </w:p>
    <w:p w14:paraId="2A24C34D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/>
          <w:color w:val="000000"/>
          <w:lang w:eastAsia="hr-HR"/>
        </w:rPr>
      </w:pPr>
      <w:r>
        <w:rPr>
          <w:rFonts w:ascii="Arial" w:eastAsia="Times New Roman" w:hAnsi="Arial" w:cs="Arial"/>
          <w:noProof/>
          <w:color w:val="000000"/>
          <w:lang w:eastAsia="hr-HR"/>
        </w:rPr>
        <w:t>U</w:t>
      </w:r>
      <w:r>
        <w:rPr>
          <w:rFonts w:ascii="Arial" w:eastAsia="Times New Roman" w:hAnsi="Arial"/>
          <w:color w:val="000000"/>
          <w:lang w:eastAsia="hr-HR"/>
        </w:rPr>
        <w:t xml:space="preserve"> Program javnih potreba u kulturi Grada Dubrovnika za 2024. godinu, mogu se uvrstiti programi iz različitih kulturnih djelatnosti:</w:t>
      </w:r>
    </w:p>
    <w:p w14:paraId="5F652E13" w14:textId="77777777" w:rsidR="005719AF" w:rsidRDefault="005719AF" w:rsidP="005719A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noProof/>
          <w:color w:val="000000"/>
          <w:lang w:eastAsia="hr-HR"/>
        </w:rPr>
      </w:pPr>
      <w:r>
        <w:rPr>
          <w:rFonts w:ascii="Arial" w:eastAsia="Times New Roman" w:hAnsi="Arial" w:cs="Arial"/>
          <w:iCs/>
          <w:noProof/>
          <w:color w:val="000000"/>
          <w:lang w:eastAsia="hr-HR"/>
        </w:rPr>
        <w:t>programi</w:t>
      </w:r>
      <w:r>
        <w:rPr>
          <w:rFonts w:ascii="Arial" w:eastAsia="Times New Roman" w:hAnsi="Arial" w:cs="Arial"/>
          <w:noProof/>
          <w:color w:val="000000"/>
          <w:lang w:eastAsia="hr-HR"/>
        </w:rPr>
        <w:t xml:space="preserve"> iz područja muzejsko-galerijske djelatnosti;</w:t>
      </w:r>
    </w:p>
    <w:p w14:paraId="47A56538" w14:textId="77777777" w:rsidR="005719AF" w:rsidRDefault="005719AF" w:rsidP="005719A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noProof/>
          <w:color w:val="000000"/>
          <w:lang w:eastAsia="hr-HR"/>
        </w:rPr>
      </w:pPr>
      <w:r>
        <w:rPr>
          <w:rFonts w:ascii="Arial" w:eastAsia="Times New Roman" w:hAnsi="Arial" w:cs="Arial"/>
          <w:iCs/>
          <w:noProof/>
          <w:color w:val="000000"/>
          <w:lang w:eastAsia="hr-HR"/>
        </w:rPr>
        <w:t>programi</w:t>
      </w:r>
      <w:r>
        <w:rPr>
          <w:rFonts w:ascii="Arial" w:eastAsia="Times New Roman" w:hAnsi="Arial" w:cs="Arial"/>
          <w:noProof/>
          <w:color w:val="000000"/>
          <w:lang w:eastAsia="hr-HR"/>
        </w:rPr>
        <w:t xml:space="preserve"> iz područja dramske i plesne umjetnosti te drugih izvedbenih umjetnosti;</w:t>
      </w:r>
    </w:p>
    <w:p w14:paraId="2F28F8C6" w14:textId="77777777" w:rsidR="005719AF" w:rsidRDefault="005719AF" w:rsidP="005719A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noProof/>
          <w:color w:val="000000"/>
          <w:lang w:eastAsia="hr-HR"/>
        </w:rPr>
      </w:pPr>
      <w:r>
        <w:rPr>
          <w:rFonts w:ascii="Arial" w:eastAsia="Times New Roman" w:hAnsi="Arial" w:cs="Arial"/>
          <w:iCs/>
          <w:noProof/>
          <w:color w:val="000000"/>
          <w:lang w:eastAsia="hr-HR"/>
        </w:rPr>
        <w:t>programi</w:t>
      </w:r>
      <w:r>
        <w:rPr>
          <w:rFonts w:ascii="Arial" w:eastAsia="Times New Roman" w:hAnsi="Arial" w:cs="Arial"/>
          <w:noProof/>
          <w:color w:val="000000"/>
          <w:lang w:eastAsia="hr-HR"/>
        </w:rPr>
        <w:t xml:space="preserve"> iz područja glazbe i glazbeno-scenskog stvaralaštva;</w:t>
      </w:r>
    </w:p>
    <w:p w14:paraId="51DC9F31" w14:textId="77777777" w:rsidR="005719AF" w:rsidRDefault="005719AF" w:rsidP="005719A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noProof/>
          <w:color w:val="000000"/>
          <w:lang w:eastAsia="hr-HR"/>
        </w:rPr>
      </w:pPr>
      <w:r>
        <w:rPr>
          <w:rFonts w:ascii="Arial" w:eastAsia="Times New Roman" w:hAnsi="Arial" w:cs="Arial"/>
          <w:iCs/>
          <w:noProof/>
          <w:color w:val="000000"/>
          <w:lang w:eastAsia="hr-HR"/>
        </w:rPr>
        <w:t>programi</w:t>
      </w:r>
      <w:r>
        <w:rPr>
          <w:rFonts w:ascii="Arial" w:eastAsia="Times New Roman" w:hAnsi="Arial" w:cs="Arial"/>
          <w:noProof/>
          <w:color w:val="000000"/>
          <w:lang w:eastAsia="hr-HR"/>
        </w:rPr>
        <w:t xml:space="preserve"> iz područja likovne umjetnosti, dizajna i arhitekture;</w:t>
      </w:r>
    </w:p>
    <w:p w14:paraId="17D3FDC9" w14:textId="77777777" w:rsidR="005719AF" w:rsidRDefault="005719AF" w:rsidP="005719A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noProof/>
          <w:color w:val="000000"/>
          <w:lang w:eastAsia="hr-HR"/>
        </w:rPr>
      </w:pPr>
      <w:r>
        <w:rPr>
          <w:rFonts w:ascii="Arial" w:eastAsia="Times New Roman" w:hAnsi="Arial" w:cs="Arial"/>
          <w:iCs/>
          <w:noProof/>
          <w:color w:val="000000"/>
          <w:lang w:eastAsia="hr-HR"/>
        </w:rPr>
        <w:t>programi</w:t>
      </w:r>
      <w:r>
        <w:rPr>
          <w:rFonts w:ascii="Arial" w:eastAsia="Times New Roman" w:hAnsi="Arial" w:cs="Arial"/>
          <w:noProof/>
          <w:color w:val="000000"/>
          <w:lang w:eastAsia="hr-HR"/>
        </w:rPr>
        <w:t xml:space="preserve"> iz područja knjižne djelatnosti te izdavanja knjiga i časopisa u kulturi;</w:t>
      </w:r>
    </w:p>
    <w:p w14:paraId="3ABBB979" w14:textId="77777777" w:rsidR="005719AF" w:rsidRDefault="005719AF" w:rsidP="005719A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noProof/>
          <w:color w:val="000000"/>
          <w:lang w:eastAsia="hr-HR"/>
        </w:rPr>
      </w:pPr>
      <w:r>
        <w:rPr>
          <w:rFonts w:ascii="Arial" w:eastAsia="Times New Roman" w:hAnsi="Arial" w:cs="Arial"/>
          <w:noProof/>
          <w:color w:val="000000"/>
          <w:lang w:eastAsia="hr-HR"/>
        </w:rPr>
        <w:t>programi poticanja razvitka filmske i audiovizualne kulture;</w:t>
      </w:r>
    </w:p>
    <w:p w14:paraId="4EC72C4D" w14:textId="77777777" w:rsidR="005719AF" w:rsidRDefault="005719AF" w:rsidP="005719A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noProof/>
          <w:color w:val="000000"/>
          <w:lang w:eastAsia="hr-HR"/>
        </w:rPr>
      </w:pPr>
      <w:r>
        <w:rPr>
          <w:rFonts w:ascii="Arial" w:eastAsia="Times New Roman" w:hAnsi="Arial" w:cs="Arial"/>
          <w:noProof/>
          <w:color w:val="000000"/>
          <w:lang w:eastAsia="hr-HR"/>
        </w:rPr>
        <w:t>programi iz područja novih medijskih kultura te inovativnih umjetničkih i kulturnih praksi;</w:t>
      </w:r>
    </w:p>
    <w:p w14:paraId="49FB5B8A" w14:textId="77777777" w:rsidR="005719AF" w:rsidRDefault="005719AF" w:rsidP="005719A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noProof/>
          <w:color w:val="000000"/>
          <w:lang w:eastAsia="hr-HR"/>
        </w:rPr>
      </w:pPr>
      <w:r>
        <w:rPr>
          <w:rFonts w:ascii="Arial" w:eastAsia="Times New Roman" w:hAnsi="Arial" w:cs="Arial"/>
          <w:noProof/>
          <w:color w:val="000000"/>
          <w:lang w:eastAsia="hr-HR"/>
        </w:rPr>
        <w:t xml:space="preserve">programi zaštite, konzervacije i revitalizacije kulturnih dobara; </w:t>
      </w:r>
    </w:p>
    <w:p w14:paraId="4AF3A79B" w14:textId="77777777" w:rsidR="0078086C" w:rsidRDefault="005719AF" w:rsidP="0078086C">
      <w:pPr>
        <w:numPr>
          <w:ilvl w:val="0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noProof/>
          <w:color w:val="000000"/>
          <w:lang w:eastAsia="hr-HR"/>
        </w:rPr>
      </w:pPr>
      <w:r>
        <w:rPr>
          <w:rFonts w:ascii="Arial" w:eastAsia="Times New Roman" w:hAnsi="Arial" w:cs="Arial"/>
          <w:noProof/>
          <w:color w:val="000000"/>
          <w:lang w:eastAsia="hr-HR"/>
        </w:rPr>
        <w:t>programi afirmiranja nematerijalne kulturne baštine;</w:t>
      </w:r>
    </w:p>
    <w:p w14:paraId="0071C36C" w14:textId="77777777" w:rsidR="0078086C" w:rsidRDefault="0078086C" w:rsidP="0078086C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hr-HR"/>
        </w:rPr>
      </w:pPr>
    </w:p>
    <w:p w14:paraId="2762BF1B" w14:textId="4C3FD2C0" w:rsidR="0078086C" w:rsidRPr="00C257B1" w:rsidRDefault="0078086C" w:rsidP="00C257B1">
      <w:p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lang w:eastAsia="hr-HR"/>
        </w:rPr>
      </w:pPr>
      <w:r w:rsidRPr="00B9476F">
        <w:rPr>
          <w:rFonts w:ascii="Arial" w:eastAsia="Times New Roman" w:hAnsi="Arial" w:cs="Arial"/>
          <w:b/>
          <w:bCs/>
          <w:noProof/>
          <w:lang w:eastAsia="hr-HR"/>
        </w:rPr>
        <w:t xml:space="preserve">Posebno će se vrednovati i podržavati </w:t>
      </w:r>
      <w:r w:rsidR="001E00C4" w:rsidRPr="00B9476F">
        <w:rPr>
          <w:rFonts w:ascii="Arial" w:eastAsia="Times New Roman" w:hAnsi="Arial" w:cs="Arial"/>
          <w:b/>
          <w:bCs/>
          <w:noProof/>
          <w:lang w:eastAsia="hr-HR"/>
        </w:rPr>
        <w:t>projekti koji</w:t>
      </w:r>
      <w:r w:rsidR="00B9476F" w:rsidRPr="00B9476F">
        <w:rPr>
          <w:rFonts w:ascii="Arial" w:eastAsia="Times New Roman" w:hAnsi="Arial" w:cs="Arial"/>
          <w:b/>
          <w:bCs/>
          <w:noProof/>
          <w:lang w:eastAsia="hr-HR"/>
        </w:rPr>
        <w:t xml:space="preserve">ma se obilježava </w:t>
      </w:r>
      <w:r w:rsidR="001E00C4" w:rsidRPr="00B9476F">
        <w:rPr>
          <w:rFonts w:ascii="Arial" w:eastAsia="Times New Roman" w:hAnsi="Arial" w:cs="Arial"/>
          <w:b/>
          <w:bCs/>
          <w:noProof/>
          <w:lang w:eastAsia="hr-HR"/>
        </w:rPr>
        <w:t>4</w:t>
      </w:r>
      <w:r w:rsidR="009B7126" w:rsidRPr="00B9476F">
        <w:rPr>
          <w:rFonts w:ascii="Arial" w:eastAsia="Times New Roman" w:hAnsi="Arial" w:cs="Arial"/>
          <w:b/>
          <w:bCs/>
          <w:noProof/>
          <w:lang w:eastAsia="hr-HR"/>
        </w:rPr>
        <w:t>5</w:t>
      </w:r>
      <w:r w:rsidR="001E00C4" w:rsidRPr="00B9476F">
        <w:rPr>
          <w:rFonts w:ascii="Arial" w:eastAsia="Times New Roman" w:hAnsi="Arial" w:cs="Arial"/>
          <w:b/>
          <w:bCs/>
          <w:noProof/>
          <w:lang w:eastAsia="hr-HR"/>
        </w:rPr>
        <w:t>. obljetnic</w:t>
      </w:r>
      <w:r w:rsidR="00B9476F" w:rsidRPr="00B9476F">
        <w:rPr>
          <w:rFonts w:ascii="Arial" w:eastAsia="Times New Roman" w:hAnsi="Arial" w:cs="Arial"/>
          <w:b/>
          <w:bCs/>
          <w:noProof/>
          <w:lang w:eastAsia="hr-HR"/>
        </w:rPr>
        <w:t>a</w:t>
      </w:r>
      <w:r w:rsidR="001E00C4" w:rsidRPr="00B9476F">
        <w:rPr>
          <w:rFonts w:ascii="Arial" w:eastAsia="Times New Roman" w:hAnsi="Arial" w:cs="Arial"/>
          <w:b/>
          <w:bCs/>
          <w:noProof/>
          <w:lang w:eastAsia="hr-HR"/>
        </w:rPr>
        <w:t xml:space="preserve"> upisa Staroga grada Dubrovnika na </w:t>
      </w:r>
      <w:r w:rsidR="00BA3966" w:rsidRPr="00B9476F">
        <w:rPr>
          <w:rFonts w:ascii="Arial" w:eastAsia="Times New Roman" w:hAnsi="Arial" w:cs="Arial"/>
          <w:b/>
          <w:bCs/>
          <w:noProof/>
          <w:lang w:eastAsia="hr-HR"/>
        </w:rPr>
        <w:t xml:space="preserve">UNESCO-ov </w:t>
      </w:r>
      <w:r w:rsidR="001E00C4" w:rsidRPr="00B9476F">
        <w:rPr>
          <w:rFonts w:ascii="Arial" w:eastAsia="Times New Roman" w:hAnsi="Arial" w:cs="Arial"/>
          <w:b/>
          <w:bCs/>
          <w:noProof/>
          <w:lang w:eastAsia="hr-HR"/>
        </w:rPr>
        <w:t>Popis s</w:t>
      </w:r>
      <w:r w:rsidR="009B7126" w:rsidRPr="00B9476F">
        <w:rPr>
          <w:rFonts w:ascii="Arial" w:eastAsia="Times New Roman" w:hAnsi="Arial" w:cs="Arial"/>
          <w:b/>
          <w:bCs/>
          <w:noProof/>
          <w:lang w:eastAsia="hr-HR"/>
        </w:rPr>
        <w:t>vjetske baštine</w:t>
      </w:r>
      <w:r w:rsidR="00B9476F" w:rsidRPr="00B9476F">
        <w:rPr>
          <w:rFonts w:ascii="Arial" w:eastAsia="Times New Roman" w:hAnsi="Arial" w:cs="Arial"/>
          <w:b/>
          <w:bCs/>
          <w:noProof/>
          <w:lang w:eastAsia="hr-HR"/>
        </w:rPr>
        <w:t>,</w:t>
      </w:r>
      <w:r w:rsidR="009B7126" w:rsidRPr="00B9476F">
        <w:rPr>
          <w:rFonts w:ascii="Arial" w:eastAsia="Times New Roman" w:hAnsi="Arial" w:cs="Arial"/>
          <w:b/>
          <w:bCs/>
          <w:noProof/>
          <w:lang w:eastAsia="hr-HR"/>
        </w:rPr>
        <w:t>15</w:t>
      </w:r>
      <w:r w:rsidR="001E00C4" w:rsidRPr="00B9476F">
        <w:rPr>
          <w:rFonts w:ascii="Arial" w:eastAsia="Times New Roman" w:hAnsi="Arial" w:cs="Arial"/>
          <w:b/>
          <w:bCs/>
          <w:noProof/>
          <w:lang w:eastAsia="hr-HR"/>
        </w:rPr>
        <w:t>. obljetnic</w:t>
      </w:r>
      <w:r w:rsidR="00B9476F" w:rsidRPr="00B9476F">
        <w:rPr>
          <w:rFonts w:ascii="Arial" w:eastAsia="Times New Roman" w:hAnsi="Arial" w:cs="Arial"/>
          <w:b/>
          <w:bCs/>
          <w:noProof/>
          <w:lang w:eastAsia="hr-HR"/>
        </w:rPr>
        <w:t>a</w:t>
      </w:r>
      <w:r w:rsidR="001E00C4" w:rsidRPr="00B9476F">
        <w:rPr>
          <w:rFonts w:ascii="Arial" w:eastAsia="Times New Roman" w:hAnsi="Arial" w:cs="Arial"/>
          <w:b/>
          <w:bCs/>
          <w:noProof/>
          <w:lang w:eastAsia="hr-HR"/>
        </w:rPr>
        <w:t xml:space="preserve"> upisa Feste sv. Vlaha na Reprezentativni popis nematerijalne kulturne baštine </w:t>
      </w:r>
      <w:r w:rsidR="001E00C4" w:rsidRPr="00C257B1">
        <w:rPr>
          <w:rFonts w:ascii="Arial" w:eastAsia="Times New Roman" w:hAnsi="Arial" w:cs="Arial"/>
          <w:b/>
          <w:bCs/>
          <w:noProof/>
          <w:color w:val="000000" w:themeColor="text1"/>
          <w:lang w:eastAsia="hr-HR"/>
        </w:rPr>
        <w:t>čovječanstva</w:t>
      </w:r>
      <w:r w:rsidR="00B9476F" w:rsidRPr="00C257B1">
        <w:rPr>
          <w:rFonts w:ascii="Arial" w:eastAsia="Times New Roman" w:hAnsi="Arial" w:cs="Arial"/>
          <w:b/>
          <w:bCs/>
          <w:noProof/>
          <w:color w:val="000000" w:themeColor="text1"/>
          <w:lang w:eastAsia="hr-HR"/>
        </w:rPr>
        <w:t xml:space="preserve"> te</w:t>
      </w:r>
      <w:r w:rsidR="00B9476F" w:rsidRPr="00C257B1">
        <w:rPr>
          <w:rFonts w:ascii="Arial" w:hAnsi="Arial" w:cs="Arial"/>
          <w:b/>
          <w:bCs/>
          <w:color w:val="000000" w:themeColor="text1"/>
        </w:rPr>
        <w:t xml:space="preserve"> upis </w:t>
      </w:r>
      <w:r w:rsidR="00B9476F" w:rsidRPr="00C257B1">
        <w:rPr>
          <w:rFonts w:ascii="Arial" w:eastAsia="Times New Roman" w:hAnsi="Arial" w:cs="Arial"/>
          <w:b/>
          <w:bCs/>
          <w:noProof/>
          <w:color w:val="000000" w:themeColor="text1"/>
          <w:lang w:eastAsia="hr-HR"/>
        </w:rPr>
        <w:t xml:space="preserve">arhivskih fondova iz razdoblja Dubrovačke Republike na UNESCO-ovu listu </w:t>
      </w:r>
      <w:r w:rsidR="00B9476F" w:rsidRPr="00C257B1">
        <w:rPr>
          <w:rFonts w:ascii="Arial" w:eastAsia="Times New Roman" w:hAnsi="Arial" w:cs="Arial"/>
          <w:b/>
          <w:bCs/>
          <w:i/>
          <w:iCs/>
          <w:noProof/>
          <w:color w:val="000000" w:themeColor="text1"/>
          <w:lang w:eastAsia="hr-HR"/>
        </w:rPr>
        <w:t>Sjećanje svijeta</w:t>
      </w:r>
      <w:r w:rsidR="00B9476F" w:rsidRPr="00C257B1">
        <w:rPr>
          <w:rFonts w:ascii="Arial" w:eastAsia="Times New Roman" w:hAnsi="Arial" w:cs="Arial"/>
          <w:b/>
          <w:bCs/>
          <w:noProof/>
          <w:color w:val="000000" w:themeColor="text1"/>
          <w:lang w:eastAsia="hr-HR"/>
        </w:rPr>
        <w:t xml:space="preserve"> u studenome ove godine</w:t>
      </w:r>
      <w:r w:rsidR="001E00C4" w:rsidRPr="00C257B1">
        <w:rPr>
          <w:rFonts w:ascii="Arial" w:eastAsia="Times New Roman" w:hAnsi="Arial" w:cs="Arial"/>
          <w:noProof/>
          <w:color w:val="000000" w:themeColor="text1"/>
          <w:lang w:eastAsia="hr-HR"/>
        </w:rPr>
        <w:t>.</w:t>
      </w:r>
    </w:p>
    <w:p w14:paraId="124A437B" w14:textId="77777777" w:rsidR="005719AF" w:rsidRDefault="005719AF" w:rsidP="00C257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460B8E67" w14:textId="77777777" w:rsidR="005719AF" w:rsidRDefault="005719AF" w:rsidP="005719AF">
      <w:pPr>
        <w:spacing w:after="0" w:line="240" w:lineRule="auto"/>
        <w:ind w:left="3540" w:firstLine="708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/>
          <w:b/>
          <w:color w:val="000000"/>
          <w:lang w:eastAsia="hr-HR"/>
        </w:rPr>
        <w:t>II.</w:t>
      </w:r>
    </w:p>
    <w:p w14:paraId="4462D6E7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/>
          <w:b/>
          <w:color w:val="000000"/>
          <w:lang w:eastAsia="hr-HR"/>
        </w:rPr>
      </w:pPr>
    </w:p>
    <w:p w14:paraId="1EDB3708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/>
          <w:b/>
          <w:color w:val="000000"/>
          <w:lang w:eastAsia="hr-HR"/>
        </w:rPr>
      </w:pPr>
      <w:r>
        <w:rPr>
          <w:rFonts w:ascii="Arial" w:eastAsia="Times New Roman" w:hAnsi="Arial"/>
          <w:b/>
          <w:color w:val="000000"/>
          <w:lang w:eastAsia="hr-HR"/>
        </w:rPr>
        <w:t>Na Poziv nemaju pravo prijave:</w:t>
      </w:r>
    </w:p>
    <w:p w14:paraId="5ADB02F3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/>
          <w:b/>
          <w:color w:val="000000"/>
          <w:lang w:eastAsia="hr-HR"/>
        </w:rPr>
      </w:pPr>
    </w:p>
    <w:p w14:paraId="1F0D0456" w14:textId="77777777" w:rsidR="005719AF" w:rsidRDefault="005719AF" w:rsidP="005719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/>
          <w:color w:val="000000"/>
          <w:lang w:eastAsia="hr-HR"/>
        </w:rPr>
      </w:pPr>
      <w:bookmarkStart w:id="0" w:name="_Hlk516748501"/>
      <w:r>
        <w:rPr>
          <w:rFonts w:ascii="Arial" w:eastAsia="Times New Roman" w:hAnsi="Arial"/>
          <w:color w:val="000000"/>
          <w:lang w:eastAsia="hr-HR"/>
        </w:rPr>
        <w:t xml:space="preserve">prijavitelji </w:t>
      </w:r>
      <w:bookmarkEnd w:id="0"/>
      <w:r>
        <w:rPr>
          <w:rFonts w:ascii="Arial" w:eastAsia="Times New Roman" w:hAnsi="Arial"/>
          <w:color w:val="000000"/>
          <w:lang w:eastAsia="hr-HR"/>
        </w:rPr>
        <w:t>koji na dan prijave na Poziv imaju dospjelih dugova prema Republici Hrvatskoj i/ili Gradu Dubrovniku,</w:t>
      </w:r>
    </w:p>
    <w:p w14:paraId="516C2BD6" w14:textId="77777777" w:rsidR="005719AF" w:rsidRDefault="005719AF" w:rsidP="005719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/>
          <w:color w:val="000000"/>
          <w:lang w:eastAsia="hr-HR"/>
        </w:rPr>
      </w:pPr>
      <w:r>
        <w:rPr>
          <w:rFonts w:ascii="Arial" w:eastAsia="Times New Roman" w:hAnsi="Arial"/>
          <w:color w:val="000000"/>
          <w:lang w:eastAsia="hr-HR"/>
        </w:rPr>
        <w:lastRenderedPageBreak/>
        <w:t>prijavitelji koji nemaju sjedište/prebivalište na području Republike Hrvatske,</w:t>
      </w:r>
    </w:p>
    <w:p w14:paraId="3DDA8D5B" w14:textId="77777777" w:rsidR="005719AF" w:rsidRPr="00032983" w:rsidRDefault="005719AF" w:rsidP="005719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/>
          <w:color w:val="000000" w:themeColor="text1"/>
          <w:lang w:eastAsia="hr-HR"/>
        </w:rPr>
      </w:pPr>
      <w:r w:rsidRPr="00032983">
        <w:rPr>
          <w:rFonts w:ascii="Arial" w:eastAsia="Times New Roman" w:hAnsi="Arial"/>
          <w:color w:val="000000" w:themeColor="text1"/>
          <w:lang w:eastAsia="hr-HR"/>
        </w:rPr>
        <w:t>p</w:t>
      </w:r>
      <w:r w:rsidR="007D09DF" w:rsidRPr="00032983">
        <w:rPr>
          <w:rFonts w:ascii="Arial" w:eastAsia="Times New Roman" w:hAnsi="Arial"/>
          <w:color w:val="000000" w:themeColor="text1"/>
          <w:lang w:eastAsia="hr-HR"/>
        </w:rPr>
        <w:t>rijavitelji koji nisu podnijeli</w:t>
      </w:r>
      <w:r w:rsidRPr="00032983">
        <w:rPr>
          <w:rFonts w:ascii="Arial" w:eastAsia="Times New Roman" w:hAnsi="Arial"/>
          <w:color w:val="000000" w:themeColor="text1"/>
          <w:lang w:eastAsia="hr-HR"/>
        </w:rPr>
        <w:t xml:space="preserve"> izvješća o izvršenim programima sufinanciranim iz proračuna Grada Dubrovnika u prethodnim godinama,</w:t>
      </w:r>
    </w:p>
    <w:p w14:paraId="046DA305" w14:textId="77777777" w:rsidR="005719AF" w:rsidRDefault="005719AF" w:rsidP="005719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/>
          <w:color w:val="000000"/>
          <w:lang w:eastAsia="hr-HR"/>
        </w:rPr>
      </w:pPr>
      <w:r>
        <w:rPr>
          <w:rFonts w:ascii="Arial" w:eastAsia="Times New Roman" w:hAnsi="Arial"/>
          <w:color w:val="000000"/>
          <w:lang w:eastAsia="hr-HR"/>
        </w:rPr>
        <w:t>udruge i druge neprofitne organizacije koje nisu upisane u Registar neprofitnih organizacija pri Ministarstvu financija Republike Hrvatske,</w:t>
      </w:r>
    </w:p>
    <w:p w14:paraId="7D13AAD0" w14:textId="77777777" w:rsidR="005719AF" w:rsidRDefault="005719AF" w:rsidP="005719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/>
          <w:color w:val="000000"/>
          <w:lang w:eastAsia="hr-HR"/>
        </w:rPr>
      </w:pPr>
      <w:bookmarkStart w:id="1" w:name="_Hlk516734602"/>
      <w:r>
        <w:rPr>
          <w:rFonts w:ascii="Arial" w:eastAsia="Times New Roman" w:hAnsi="Arial"/>
          <w:color w:val="000000"/>
          <w:lang w:eastAsia="hr-HR"/>
        </w:rPr>
        <w:t xml:space="preserve">udruge, neprofitne organizacije i druge pravne osobe koje </w:t>
      </w:r>
      <w:bookmarkEnd w:id="1"/>
      <w:r>
        <w:rPr>
          <w:rFonts w:ascii="Arial" w:eastAsia="Times New Roman" w:hAnsi="Arial"/>
          <w:color w:val="000000"/>
          <w:lang w:eastAsia="hr-HR"/>
        </w:rPr>
        <w:t>nisu registrirane za obavljanje kulturne djelatnosti koju prijavljuju,</w:t>
      </w:r>
    </w:p>
    <w:p w14:paraId="768CF002" w14:textId="77777777" w:rsidR="005719AF" w:rsidRDefault="005719AF" w:rsidP="003D5C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/>
          <w:color w:val="000000"/>
          <w:lang w:eastAsia="hr-HR"/>
        </w:rPr>
      </w:pPr>
      <w:r>
        <w:rPr>
          <w:rFonts w:ascii="Arial" w:eastAsia="Times New Roman" w:hAnsi="Arial"/>
          <w:color w:val="000000"/>
          <w:lang w:eastAsia="hr-HR"/>
        </w:rPr>
        <w:t xml:space="preserve">udruge i druge neprofitne organizacije na koje se primjenjuje Zakon o udrugama </w:t>
      </w:r>
      <w:r w:rsidR="003D5C4F">
        <w:rPr>
          <w:rFonts w:ascii="Arial" w:eastAsia="Times New Roman" w:hAnsi="Arial" w:cs="Arial"/>
          <w:noProof/>
          <w:color w:val="000000"/>
          <w:lang w:eastAsia="hr-HR"/>
        </w:rPr>
        <w:t xml:space="preserve">(NN 74/14, 70/17, </w:t>
      </w:r>
      <w:r>
        <w:rPr>
          <w:rFonts w:ascii="Arial" w:eastAsia="Times New Roman" w:hAnsi="Arial" w:cs="Arial"/>
          <w:noProof/>
          <w:color w:val="000000"/>
          <w:lang w:eastAsia="hr-HR"/>
        </w:rPr>
        <w:t>98/19</w:t>
      </w:r>
      <w:r w:rsidR="003D5C4F">
        <w:rPr>
          <w:rFonts w:ascii="Arial" w:eastAsia="Times New Roman" w:hAnsi="Arial" w:cs="Arial"/>
          <w:noProof/>
          <w:color w:val="000000"/>
          <w:lang w:eastAsia="hr-HR"/>
        </w:rPr>
        <w:t xml:space="preserve"> i </w:t>
      </w:r>
      <w:r w:rsidR="003D5C4F" w:rsidRPr="003D5C4F">
        <w:rPr>
          <w:rFonts w:ascii="Arial" w:eastAsia="Times New Roman" w:hAnsi="Arial" w:cs="Arial"/>
          <w:noProof/>
          <w:color w:val="000000"/>
          <w:lang w:eastAsia="hr-HR"/>
        </w:rPr>
        <w:t>151/22</w:t>
      </w:r>
      <w:r>
        <w:rPr>
          <w:rFonts w:ascii="Arial" w:eastAsia="Times New Roman" w:hAnsi="Arial" w:cs="Arial"/>
          <w:noProof/>
          <w:color w:val="000000"/>
          <w:lang w:eastAsia="hr-HR"/>
        </w:rPr>
        <w:t xml:space="preserve">), a </w:t>
      </w:r>
      <w:r>
        <w:rPr>
          <w:rFonts w:ascii="Arial" w:eastAsia="Times New Roman" w:hAnsi="Arial"/>
          <w:color w:val="000000"/>
          <w:lang w:eastAsia="hr-HR"/>
        </w:rPr>
        <w:t xml:space="preserve">koje nisu uskladile svoje statute sa spomenutim </w:t>
      </w:r>
      <w:r>
        <w:rPr>
          <w:rFonts w:ascii="Arial" w:eastAsia="Times New Roman" w:hAnsi="Arial" w:cs="Arial"/>
          <w:noProof/>
          <w:color w:val="000000"/>
          <w:lang w:eastAsia="hr-HR"/>
        </w:rPr>
        <w:t>Zakonom.</w:t>
      </w:r>
    </w:p>
    <w:p w14:paraId="17E08613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/>
          <w:color w:val="000000"/>
          <w:lang w:eastAsia="hr-HR"/>
        </w:rPr>
      </w:pPr>
    </w:p>
    <w:p w14:paraId="1B84386F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/>
          <w:color w:val="000000"/>
          <w:lang w:eastAsia="hr-HR"/>
        </w:rPr>
      </w:pPr>
      <w:r>
        <w:rPr>
          <w:rFonts w:ascii="Arial" w:eastAsia="Times New Roman" w:hAnsi="Arial"/>
          <w:color w:val="000000"/>
          <w:lang w:eastAsia="hr-HR"/>
        </w:rPr>
        <w:t>Sve takve prijave će biti odbijene kao neprihvatljive i izuzete iz ocjenjivanja.</w:t>
      </w:r>
    </w:p>
    <w:p w14:paraId="3A75B046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/>
          <w:color w:val="000000"/>
          <w:lang w:eastAsia="hr-HR"/>
        </w:rPr>
      </w:pPr>
    </w:p>
    <w:p w14:paraId="4FF83EE0" w14:textId="77777777" w:rsidR="005719AF" w:rsidRDefault="005719AF" w:rsidP="005719AF">
      <w:pPr>
        <w:spacing w:after="0" w:line="240" w:lineRule="auto"/>
        <w:ind w:left="3540" w:firstLine="708"/>
        <w:rPr>
          <w:rFonts w:ascii="Arial" w:eastAsia="Times New Roman" w:hAnsi="Arial"/>
          <w:b/>
          <w:color w:val="000000"/>
          <w:lang w:eastAsia="hr-HR"/>
        </w:rPr>
      </w:pPr>
      <w:r>
        <w:rPr>
          <w:rFonts w:ascii="Arial" w:eastAsia="Times New Roman" w:hAnsi="Arial"/>
          <w:b/>
          <w:color w:val="000000"/>
          <w:lang w:eastAsia="hr-HR"/>
        </w:rPr>
        <w:t>III.</w:t>
      </w:r>
    </w:p>
    <w:p w14:paraId="0191023A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/>
          <w:color w:val="000000"/>
          <w:lang w:eastAsia="hr-HR"/>
        </w:rPr>
      </w:pPr>
    </w:p>
    <w:p w14:paraId="330F1F4C" w14:textId="77777777" w:rsidR="005719AF" w:rsidRPr="008F54BA" w:rsidRDefault="005719AF" w:rsidP="005719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8F54BA">
        <w:rPr>
          <w:rFonts w:ascii="Arial" w:eastAsia="Times New Roman" w:hAnsi="Arial" w:cs="Arial"/>
          <w:color w:val="000000"/>
          <w:lang w:eastAsia="hr-HR"/>
        </w:rPr>
        <w:t>Postupak i uvjeti dodjele financijskih sredstava, postupak objave rezultata, postupak podnošenja prigovora, postupak ugovaranja odobrenih sredstava, način korištenja odobrenih sredstava, način izvještavanja te praćenja korištenja sredstava propisani su Pravilnikom o postupku donošenja Programa javnih potreba u kulturi Grada Dubrovnika.</w:t>
      </w:r>
    </w:p>
    <w:p w14:paraId="6630713D" w14:textId="77777777" w:rsidR="005719AF" w:rsidRPr="008F54BA" w:rsidRDefault="005719AF" w:rsidP="005719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6B751334" w14:textId="77777777" w:rsidR="005719AF" w:rsidRPr="008F54BA" w:rsidRDefault="005719AF" w:rsidP="005719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8F54BA">
        <w:rPr>
          <w:rFonts w:ascii="Arial" w:eastAsia="Times New Roman" w:hAnsi="Arial" w:cs="Arial"/>
          <w:color w:val="000000"/>
          <w:lang w:eastAsia="hr-HR"/>
        </w:rPr>
        <w:t xml:space="preserve">Pravilnik o postupku donošenja Programa javnih potreba u kulturi Grada Dubrovnika i Kriteriji </w:t>
      </w:r>
      <w:r w:rsidR="00DA2CB1">
        <w:rPr>
          <w:rFonts w:ascii="Arial" w:eastAsia="Times New Roman" w:hAnsi="Arial" w:cs="Arial"/>
          <w:color w:val="000000"/>
          <w:lang w:eastAsia="hr-HR"/>
        </w:rPr>
        <w:t>k</w:t>
      </w:r>
      <w:r w:rsidRPr="008F54BA">
        <w:rPr>
          <w:rFonts w:ascii="Arial" w:eastAsia="Times New Roman" w:hAnsi="Arial" w:cs="Arial"/>
          <w:color w:val="000000"/>
          <w:lang w:eastAsia="hr-HR"/>
        </w:rPr>
        <w:t>ulturnih vijeća za vrednovanje programa javnih potreba u kulturi Grada Dubrovnika objavljeni su na web stranici Grada Dubrovnika: www.dubrovnik.hr i čine sastavni dio ovog Poziva.</w:t>
      </w:r>
    </w:p>
    <w:p w14:paraId="056E928D" w14:textId="77777777" w:rsidR="005719AF" w:rsidRPr="0078086C" w:rsidRDefault="005719AF" w:rsidP="0078086C">
      <w:pPr>
        <w:spacing w:after="0" w:line="240" w:lineRule="auto"/>
        <w:rPr>
          <w:rFonts w:ascii="Arial" w:eastAsia="Times New Roman" w:hAnsi="Arial"/>
          <w:color w:val="000000"/>
          <w:lang w:eastAsia="hr-HR"/>
        </w:rPr>
      </w:pPr>
    </w:p>
    <w:p w14:paraId="7DF8EAFC" w14:textId="77777777" w:rsidR="005719AF" w:rsidRDefault="005719AF" w:rsidP="005719AF">
      <w:pPr>
        <w:spacing w:after="0" w:line="240" w:lineRule="auto"/>
        <w:jc w:val="center"/>
        <w:rPr>
          <w:rFonts w:ascii="Arial" w:eastAsia="Times New Roman" w:hAnsi="Arial"/>
          <w:b/>
          <w:color w:val="000000"/>
          <w:lang w:eastAsia="hr-HR"/>
        </w:rPr>
      </w:pPr>
      <w:r>
        <w:rPr>
          <w:rFonts w:ascii="Arial" w:eastAsia="Times New Roman" w:hAnsi="Arial"/>
          <w:b/>
          <w:color w:val="000000"/>
          <w:lang w:eastAsia="hr-HR"/>
        </w:rPr>
        <w:t>IV.</w:t>
      </w:r>
    </w:p>
    <w:p w14:paraId="515BB57D" w14:textId="77777777" w:rsidR="005719AF" w:rsidRDefault="005719AF" w:rsidP="005719AF">
      <w:pPr>
        <w:spacing w:after="0" w:line="240" w:lineRule="auto"/>
        <w:jc w:val="center"/>
        <w:rPr>
          <w:rFonts w:ascii="Arial" w:eastAsia="Times New Roman" w:hAnsi="Arial"/>
          <w:b/>
          <w:color w:val="000000"/>
          <w:lang w:eastAsia="hr-HR"/>
        </w:rPr>
      </w:pPr>
    </w:p>
    <w:p w14:paraId="464E64A3" w14:textId="77777777" w:rsidR="005719AF" w:rsidRDefault="005719AF" w:rsidP="005719AF">
      <w:pPr>
        <w:spacing w:after="0" w:line="240" w:lineRule="auto"/>
        <w:rPr>
          <w:rFonts w:ascii="Arial" w:eastAsia="Times New Roman" w:hAnsi="Arial"/>
          <w:b/>
          <w:color w:val="000000"/>
          <w:lang w:eastAsia="hr-HR"/>
        </w:rPr>
      </w:pPr>
      <w:r>
        <w:rPr>
          <w:rFonts w:ascii="Arial" w:hAnsi="Arial"/>
          <w:color w:val="000000"/>
        </w:rPr>
        <w:t xml:space="preserve">Predlagatelji Programa obvezni su ispuniti obrazac </w:t>
      </w:r>
      <w:hyperlink r:id="rId6" w:history="1">
        <w:r>
          <w:rPr>
            <w:rStyle w:val="Hyperlink"/>
            <w:rFonts w:ascii="Arial" w:hAnsi="Arial"/>
            <w:color w:val="000000"/>
            <w:u w:val="none"/>
          </w:rPr>
          <w:t>PRIJAVNICE</w:t>
        </w:r>
      </w:hyperlink>
      <w:r>
        <w:rPr>
          <w:rFonts w:ascii="Arial" w:hAnsi="Arial"/>
          <w:color w:val="000000"/>
        </w:rPr>
        <w:t>, koji mogu preuzeti isključivo na službenoj web stranici Grada Dubrovnika</w:t>
      </w:r>
      <w:r>
        <w:rPr>
          <w:rFonts w:ascii="Arial" w:hAnsi="Arial" w:cs="Arial"/>
          <w:color w:val="000000"/>
        </w:rPr>
        <w:t xml:space="preserve">: </w:t>
      </w:r>
      <w:hyperlink r:id="rId7" w:history="1">
        <w:r>
          <w:rPr>
            <w:rStyle w:val="Hyperlink"/>
            <w:rFonts w:ascii="Arial" w:hAnsi="Arial" w:cs="Arial"/>
            <w:color w:val="000000"/>
            <w:u w:val="none"/>
          </w:rPr>
          <w:t>www.dubrovnik.hr</w:t>
        </w:r>
      </w:hyperlink>
    </w:p>
    <w:p w14:paraId="48778E17" w14:textId="77777777" w:rsidR="005719AF" w:rsidRDefault="005719AF" w:rsidP="005719A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D92F022" w14:textId="38580683" w:rsidR="005719AF" w:rsidRDefault="005719AF" w:rsidP="005719AF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Prijavnica </w:t>
      </w:r>
      <w:r w:rsidRPr="00C257B1">
        <w:rPr>
          <w:rFonts w:ascii="Arial" w:eastAsia="Times New Roman" w:hAnsi="Arial" w:cs="Arial"/>
          <w:color w:val="000000" w:themeColor="text1"/>
          <w:lang w:eastAsia="hr-HR"/>
        </w:rPr>
        <w:t xml:space="preserve">mora </w:t>
      </w:r>
      <w:r w:rsidR="00B9476F" w:rsidRPr="00C257B1">
        <w:rPr>
          <w:rFonts w:ascii="Arial" w:eastAsia="Times New Roman" w:hAnsi="Arial" w:cs="Arial"/>
          <w:color w:val="000000" w:themeColor="text1"/>
          <w:lang w:eastAsia="hr-HR"/>
        </w:rPr>
        <w:t xml:space="preserve">biti </w:t>
      </w:r>
      <w:r w:rsidRPr="00C257B1">
        <w:rPr>
          <w:rFonts w:ascii="Arial" w:eastAsia="Times New Roman" w:hAnsi="Arial" w:cs="Arial"/>
          <w:color w:val="000000" w:themeColor="text1"/>
          <w:lang w:eastAsia="hr-HR"/>
        </w:rPr>
        <w:t>ispun</w:t>
      </w:r>
      <w:r w:rsidR="00B9476F" w:rsidRPr="00C257B1">
        <w:rPr>
          <w:rFonts w:ascii="Arial" w:eastAsia="Times New Roman" w:hAnsi="Arial" w:cs="Arial"/>
          <w:color w:val="000000" w:themeColor="text1"/>
          <w:lang w:eastAsia="hr-HR"/>
        </w:rPr>
        <w:t>jena</w:t>
      </w:r>
      <w:r w:rsidR="00B9476F" w:rsidRPr="00B9476F">
        <w:rPr>
          <w:rFonts w:ascii="Arial" w:eastAsia="Times New Roman" w:hAnsi="Arial" w:cs="Arial"/>
          <w:color w:val="FF0000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lang w:eastAsia="hr-HR"/>
        </w:rPr>
        <w:t xml:space="preserve">na hrvatskom jeziku, latiničnim pismom i mora biti ispisana na računalu. </w:t>
      </w:r>
    </w:p>
    <w:p w14:paraId="791311C7" w14:textId="77777777" w:rsidR="005719AF" w:rsidRDefault="005719AF" w:rsidP="005719AF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6B9DFFCB" w14:textId="77777777" w:rsidR="005719AF" w:rsidRPr="009F45B6" w:rsidRDefault="005719AF" w:rsidP="005719AF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hr-HR"/>
        </w:rPr>
      </w:pPr>
      <w:r w:rsidRPr="009F45B6">
        <w:rPr>
          <w:rFonts w:ascii="Arial" w:eastAsia="Times New Roman" w:hAnsi="Arial" w:cs="Arial"/>
          <w:color w:val="000000"/>
          <w:lang w:eastAsia="hr-HR"/>
        </w:rPr>
        <w:t xml:space="preserve">Cjelokupna prijavna dokumentacija može se podnijeti i elektronski korištenjem </w:t>
      </w:r>
      <w:r w:rsidRPr="00D62ACE">
        <w:rPr>
          <w:rFonts w:ascii="Arial" w:eastAsia="Times New Roman" w:hAnsi="Arial" w:cs="Arial"/>
          <w:b/>
          <w:color w:val="000000" w:themeColor="text1"/>
          <w:lang w:eastAsia="hr-HR"/>
        </w:rPr>
        <w:t>elektroničkog sustava prijavljivanja</w:t>
      </w:r>
      <w:r w:rsidRPr="009F45B6">
        <w:rPr>
          <w:rFonts w:ascii="Arial" w:eastAsia="Times New Roman" w:hAnsi="Arial" w:cs="Arial"/>
          <w:color w:val="000000"/>
          <w:lang w:eastAsia="hr-HR"/>
        </w:rPr>
        <w:t xml:space="preserve">, putem poveznice: </w:t>
      </w:r>
    </w:p>
    <w:p w14:paraId="4E607219" w14:textId="22994EAF" w:rsidR="005719AF" w:rsidRPr="004D6E0B" w:rsidRDefault="004D6E0B" w:rsidP="005719AF">
      <w:pPr>
        <w:spacing w:after="0" w:line="100" w:lineRule="atLeast"/>
        <w:jc w:val="both"/>
        <w:rPr>
          <w:rFonts w:ascii="Arial" w:eastAsia="Times New Roman" w:hAnsi="Arial" w:cs="Arial"/>
          <w:color w:val="FF0000"/>
          <w:lang w:eastAsia="hr-HR"/>
        </w:rPr>
      </w:pPr>
      <w:hyperlink r:id="rId8" w:history="1">
        <w:r w:rsidRPr="004D6E0B">
          <w:rPr>
            <w:rFonts w:ascii="Arial" w:hAnsi="Arial" w:cs="Arial"/>
            <w:color w:val="0000FF"/>
            <w:u w:val="single"/>
          </w:rPr>
          <w:t>https://www.dubrovnik.hr/obrazac-javni-poziv/?key=MjgyMDIzLTA3LTE3IDEzOjE3OjU1</w:t>
        </w:r>
      </w:hyperlink>
    </w:p>
    <w:p w14:paraId="61388950" w14:textId="77777777" w:rsidR="004D6E0B" w:rsidRPr="00D12C55" w:rsidRDefault="004D6E0B" w:rsidP="005719AF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6505FBA7" w14:textId="77777777" w:rsidR="005719AF" w:rsidRDefault="005719AF" w:rsidP="005719AF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hr-HR"/>
        </w:rPr>
      </w:pPr>
      <w:r w:rsidRPr="00D12C55">
        <w:rPr>
          <w:rFonts w:ascii="Arial" w:eastAsia="Times New Roman" w:hAnsi="Arial" w:cs="Arial"/>
          <w:color w:val="000000"/>
          <w:lang w:eastAsia="hr-HR"/>
        </w:rPr>
        <w:t>Podnositelji prijave koja se podnosi na način iz prethodnog stavka na zahtjev davatelja financijskih sredstava su dužni istome na uvid dostaviti svu potrebnu izvornu dokumentaciju</w:t>
      </w:r>
      <w:r>
        <w:rPr>
          <w:rFonts w:ascii="Arial" w:eastAsia="Times New Roman" w:hAnsi="Arial" w:cs="Arial"/>
          <w:color w:val="000000"/>
          <w:lang w:eastAsia="hr-HR"/>
        </w:rPr>
        <w:t xml:space="preserve"> i obvezne priloge u izvorniku.</w:t>
      </w:r>
    </w:p>
    <w:p w14:paraId="319415F4" w14:textId="77777777" w:rsidR="005719AF" w:rsidRDefault="005719AF" w:rsidP="005719AF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191AF4C7" w14:textId="77777777" w:rsidR="005719AF" w:rsidRDefault="005719AF" w:rsidP="005719AF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Obrazac Prijavnice mora biti potpisan od strane ovlaštene osobe podnositelja zahtjeva, ovjeren pečatom te </w:t>
      </w:r>
      <w:r w:rsidRPr="00C879DB">
        <w:rPr>
          <w:rFonts w:ascii="Arial" w:eastAsia="Times New Roman" w:hAnsi="Arial" w:cs="Arial"/>
          <w:color w:val="000000"/>
          <w:lang w:eastAsia="hr-HR"/>
        </w:rPr>
        <w:t>se na zahtjev davatelja financijskih sredstava dostavlja u izvorniku</w:t>
      </w:r>
      <w:r>
        <w:rPr>
          <w:rFonts w:ascii="Arial" w:eastAsia="Times New Roman" w:hAnsi="Arial" w:cs="Arial"/>
          <w:color w:val="000000"/>
          <w:lang w:eastAsia="hr-HR"/>
        </w:rPr>
        <w:t xml:space="preserve">. </w:t>
      </w:r>
    </w:p>
    <w:p w14:paraId="3A2D468B" w14:textId="77777777" w:rsidR="005719AF" w:rsidRDefault="005719AF" w:rsidP="005719AF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75F80A93" w14:textId="77777777" w:rsidR="005719AF" w:rsidRDefault="005719AF" w:rsidP="005719AF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Podnositelji koju svoju prijavu podnesu putem</w:t>
      </w:r>
      <w:r w:rsidRPr="008803B8">
        <w:t xml:space="preserve"> </w:t>
      </w:r>
      <w:r w:rsidRPr="008803B8">
        <w:rPr>
          <w:rFonts w:ascii="Arial" w:eastAsia="Times New Roman" w:hAnsi="Arial" w:cs="Arial"/>
          <w:color w:val="000000"/>
          <w:lang w:eastAsia="hr-HR"/>
        </w:rPr>
        <w:t>elektroničkog sustava prijavljivanja</w:t>
      </w:r>
      <w:r>
        <w:rPr>
          <w:rFonts w:ascii="Arial" w:eastAsia="Times New Roman" w:hAnsi="Arial" w:cs="Arial"/>
          <w:color w:val="000000"/>
          <w:lang w:eastAsia="hr-HR"/>
        </w:rPr>
        <w:t xml:space="preserve">, svu popratnu dokumentaciju moraju dostaviti elektronskim putem. </w:t>
      </w:r>
    </w:p>
    <w:p w14:paraId="47BA9F90" w14:textId="77777777" w:rsidR="005719AF" w:rsidRDefault="005719AF" w:rsidP="005719AF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5D884262" w14:textId="77777777" w:rsidR="005719AF" w:rsidRDefault="005719AF" w:rsidP="005719AF">
      <w:pPr>
        <w:spacing w:after="0" w:line="100" w:lineRule="atLeast"/>
        <w:jc w:val="both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Pojedini prijavitelj ne smije na Poziv prijaviti više od tri programa, projekta ili manifestacije.</w:t>
      </w:r>
    </w:p>
    <w:p w14:paraId="4F679918" w14:textId="77777777" w:rsidR="005719AF" w:rsidRDefault="005719AF" w:rsidP="005719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Prijava obvezno sadrži:</w:t>
      </w:r>
    </w:p>
    <w:p w14:paraId="54691259" w14:textId="77777777" w:rsidR="005719AF" w:rsidRDefault="005719AF" w:rsidP="005719AF">
      <w:pPr>
        <w:spacing w:after="0" w:line="240" w:lineRule="auto"/>
        <w:rPr>
          <w:rFonts w:ascii="Arial" w:hAnsi="Arial" w:cs="Arial"/>
          <w:color w:val="000000"/>
        </w:rPr>
      </w:pPr>
      <w:bookmarkStart w:id="2" w:name="_Hlk518459476"/>
      <w:r>
        <w:rPr>
          <w:rFonts w:ascii="Arial" w:hAnsi="Arial" w:cs="Arial"/>
          <w:color w:val="000000"/>
        </w:rPr>
        <w:t xml:space="preserve">1. Ispravno i potpuno ispunjen obrazac </w:t>
      </w:r>
      <w:hyperlink r:id="rId9" w:history="1">
        <w:r>
          <w:rPr>
            <w:rStyle w:val="Hyperlink"/>
            <w:rFonts w:ascii="Arial" w:hAnsi="Arial" w:cs="Arial"/>
            <w:color w:val="000000"/>
            <w:u w:val="none"/>
          </w:rPr>
          <w:t>Prijavnice</w:t>
        </w:r>
      </w:hyperlink>
      <w:r>
        <w:rPr>
          <w:rFonts w:ascii="Arial" w:hAnsi="Arial" w:cs="Arial"/>
          <w:color w:val="000000"/>
        </w:rPr>
        <w:t>, što znači:</w:t>
      </w:r>
    </w:p>
    <w:p w14:paraId="5DF1B7FF" w14:textId="77777777" w:rsidR="005719AF" w:rsidRDefault="005719AF" w:rsidP="005719AF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ispunjena sva obvezna polja, </w:t>
      </w:r>
    </w:p>
    <w:p w14:paraId="1D2C9F69" w14:textId="77777777" w:rsidR="005719AF" w:rsidRDefault="005719AF" w:rsidP="005719AF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ispravno navedeni podaci o prijavitelju, </w:t>
      </w:r>
    </w:p>
    <w:p w14:paraId="53EC3697" w14:textId="77777777" w:rsidR="005719AF" w:rsidRDefault="005719AF" w:rsidP="005719AF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ispunjeni podaci o predloženom programu,</w:t>
      </w:r>
    </w:p>
    <w:p w14:paraId="27F72895" w14:textId="77777777" w:rsidR="005719AF" w:rsidRDefault="005719AF" w:rsidP="005719AF">
      <w:pPr>
        <w:spacing w:after="0" w:line="240" w:lineRule="auto"/>
        <w:rPr>
          <w:rFonts w:ascii="Arial" w:hAnsi="Arial" w:cs="Arial"/>
          <w:strike/>
          <w:color w:val="000000"/>
        </w:rPr>
      </w:pPr>
      <w:r>
        <w:rPr>
          <w:rFonts w:ascii="Arial" w:hAnsi="Arial" w:cs="Arial"/>
          <w:color w:val="000000"/>
        </w:rPr>
        <w:lastRenderedPageBreak/>
        <w:t>- ispunjene tablice financijskog plana (specificirani troškovnik za izvršavanje predloženog programa s vidljivim podacima o ukupnim troškovima programa, o iznosu sredstava koja se osiguravaju iz vlastitih i drugih izvora te o iznosu sredstava koja se prijavom traže od Grada Dubrovnika).</w:t>
      </w:r>
    </w:p>
    <w:p w14:paraId="4FDC9AEB" w14:textId="77777777" w:rsidR="005719AF" w:rsidRDefault="005719AF" w:rsidP="005719AF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5D300B73" w14:textId="77777777" w:rsidR="005719AF" w:rsidRDefault="005719AF" w:rsidP="005719AF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2. Detaljan opis programa, razrađen kako je naznačeno u </w:t>
      </w:r>
      <w:hyperlink r:id="rId10" w:history="1">
        <w:r>
          <w:rPr>
            <w:rStyle w:val="Hyperlink"/>
            <w:rFonts w:ascii="Arial" w:eastAsia="Times New Roman" w:hAnsi="Arial" w:cs="Arial"/>
            <w:color w:val="000000"/>
            <w:u w:val="none"/>
            <w:lang w:eastAsia="hr-HR"/>
          </w:rPr>
          <w:t>Prijavnici</w:t>
        </w:r>
      </w:hyperlink>
      <w:r>
        <w:rPr>
          <w:rFonts w:ascii="Arial" w:eastAsia="Times New Roman" w:hAnsi="Arial" w:cs="Arial"/>
          <w:color w:val="000000"/>
          <w:lang w:eastAsia="hr-HR"/>
        </w:rPr>
        <w:t>.</w:t>
      </w:r>
    </w:p>
    <w:p w14:paraId="17343211" w14:textId="77777777" w:rsidR="005719AF" w:rsidRDefault="005719AF" w:rsidP="005719AF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4871703F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3. Opis dosadašnje djelatnosti prijavitelja i najznačajnije reference te profesionalni životopis voditelja programa.</w:t>
      </w:r>
    </w:p>
    <w:p w14:paraId="42EBF1F6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70AE325F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4. Izjavu o nepostojanju dvostrukog financiranja istog programskog troška, koji se može preuzeti isključivo na službenoj web stranici Grada Dubrovnika: www.dubrovnik.hr</w:t>
      </w:r>
    </w:p>
    <w:p w14:paraId="65CF55B4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5E17C982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5. Preslik rješenja o registraciji za pravne osobe, odnosno preslik osobne iskaznice za samostalne umjetnike i druge fizičke osobe. </w:t>
      </w:r>
    </w:p>
    <w:p w14:paraId="519A6860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2BA31726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6. Dokumente kojima se dokazuje pravni i porezni status ako je prijavitelj fizička osoba (npr. potvrda o članstvu u Hrvatskoj zajednici samostalnih umjetnika, potvrda o upisu u registar poreznih obveznika, potvrda o članstvu u strukovnoj umjetničkoj udruzi i drugi dokumenti koji su relevantni za ugovaranje i obračun propisanih davanja na odobreni iznos sufinanciranja).</w:t>
      </w:r>
    </w:p>
    <w:p w14:paraId="2ABBD257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02811CAA" w14:textId="35D5F8FC" w:rsidR="005719AF" w:rsidRDefault="005719AF" w:rsidP="005719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7. Potvrdu Porezne uprave, ne stariju </w:t>
      </w:r>
      <w:r w:rsidRPr="00C257B1">
        <w:rPr>
          <w:rFonts w:ascii="Arial" w:eastAsia="Times New Roman" w:hAnsi="Arial" w:cs="Arial"/>
          <w:color w:val="000000" w:themeColor="text1"/>
          <w:lang w:eastAsia="hr-HR"/>
        </w:rPr>
        <w:t xml:space="preserve">od </w:t>
      </w:r>
      <w:r w:rsidR="00A5402C" w:rsidRPr="00C257B1">
        <w:rPr>
          <w:rFonts w:ascii="Arial" w:eastAsia="Times New Roman" w:hAnsi="Arial" w:cs="Arial"/>
          <w:color w:val="000000" w:themeColor="text1"/>
          <w:lang w:eastAsia="hr-HR"/>
        </w:rPr>
        <w:t>30</w:t>
      </w:r>
      <w:r w:rsidRPr="00C257B1">
        <w:rPr>
          <w:rFonts w:ascii="Arial" w:eastAsia="Times New Roman" w:hAnsi="Arial" w:cs="Arial"/>
          <w:color w:val="000000" w:themeColor="text1"/>
          <w:lang w:eastAsia="hr-HR"/>
        </w:rPr>
        <w:t xml:space="preserve"> dana </w:t>
      </w:r>
      <w:r>
        <w:rPr>
          <w:rFonts w:ascii="Arial" w:eastAsia="Times New Roman" w:hAnsi="Arial" w:cs="Arial"/>
          <w:color w:val="000000"/>
          <w:lang w:eastAsia="hr-HR"/>
        </w:rPr>
        <w:t>od datuma prijave, kojom se dokazuje da prijavitelj nema duga prema Republici Hrvatskoj.</w:t>
      </w:r>
    </w:p>
    <w:p w14:paraId="2E355D0E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503FBDE0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4F1313">
        <w:rPr>
          <w:rFonts w:ascii="Arial" w:eastAsia="Times New Roman" w:hAnsi="Arial" w:cs="Arial"/>
          <w:color w:val="000000"/>
          <w:lang w:eastAsia="hr-HR"/>
        </w:rPr>
        <w:t xml:space="preserve">Prijavitelji čiji programi budu uvršteni u Program javnih potreba u </w:t>
      </w:r>
      <w:r>
        <w:rPr>
          <w:rFonts w:ascii="Arial" w:eastAsia="Times New Roman" w:hAnsi="Arial" w:cs="Arial"/>
          <w:color w:val="000000"/>
          <w:lang w:eastAsia="hr-HR"/>
        </w:rPr>
        <w:t>kulturi Grada Dubrovnika za 2024</w:t>
      </w:r>
      <w:r w:rsidRPr="004F1313">
        <w:rPr>
          <w:rFonts w:ascii="Arial" w:eastAsia="Times New Roman" w:hAnsi="Arial" w:cs="Arial"/>
          <w:color w:val="000000"/>
          <w:lang w:eastAsia="hr-HR"/>
        </w:rPr>
        <w:t>. godinu obvezni su prije potpisivanja ugovora o sufinanciranju dostaviti uvjerenje nadležnog suda, ne starije od šest mjeseci, da se ne vodi kazneni postupak protiv osobe ovlaštene za potpis ugovora o financiranju.</w:t>
      </w:r>
    </w:p>
    <w:bookmarkEnd w:id="2"/>
    <w:p w14:paraId="38641869" w14:textId="77777777" w:rsidR="005719AF" w:rsidRDefault="005719AF" w:rsidP="005719AF">
      <w:pPr>
        <w:spacing w:after="0" w:line="100" w:lineRule="atLeast"/>
        <w:jc w:val="center"/>
        <w:rPr>
          <w:rFonts w:ascii="Arial" w:eastAsia="Times New Roman" w:hAnsi="Arial" w:cs="Arial"/>
          <w:b/>
          <w:color w:val="000000"/>
          <w:lang w:eastAsia="hr-HR"/>
        </w:rPr>
      </w:pPr>
    </w:p>
    <w:p w14:paraId="73094C68" w14:textId="77777777" w:rsidR="005719AF" w:rsidRDefault="005719AF" w:rsidP="005719AF">
      <w:pPr>
        <w:spacing w:after="0" w:line="100" w:lineRule="atLeast"/>
        <w:jc w:val="center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V.</w:t>
      </w:r>
    </w:p>
    <w:p w14:paraId="46C530EF" w14:textId="77777777" w:rsidR="005719AF" w:rsidRDefault="005719AF" w:rsidP="005719AF">
      <w:pPr>
        <w:spacing w:after="0" w:line="100" w:lineRule="atLeast"/>
        <w:rPr>
          <w:rFonts w:ascii="Arial" w:eastAsia="Times New Roman" w:hAnsi="Arial" w:cs="Arial"/>
          <w:strike/>
          <w:color w:val="000000"/>
          <w:lang w:eastAsia="hr-HR"/>
        </w:rPr>
      </w:pPr>
    </w:p>
    <w:p w14:paraId="15F3241B" w14:textId="77777777" w:rsidR="005719AF" w:rsidRDefault="001D00BA" w:rsidP="005719AF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hr-HR"/>
        </w:rPr>
      </w:pPr>
      <w:hyperlink r:id="rId11" w:history="1">
        <w:r w:rsidR="005719AF">
          <w:rPr>
            <w:rStyle w:val="Hyperlink"/>
            <w:rFonts w:ascii="Arial" w:eastAsia="Times New Roman" w:hAnsi="Arial" w:cs="Arial"/>
            <w:iCs/>
            <w:color w:val="000000"/>
            <w:u w:val="none"/>
            <w:lang w:eastAsia="hr-HR"/>
          </w:rPr>
          <w:t>Upute predlagateljima</w:t>
        </w:r>
      </w:hyperlink>
      <w:r w:rsidR="005719AF">
        <w:rPr>
          <w:rFonts w:ascii="Arial" w:eastAsia="Times New Roman" w:hAnsi="Arial" w:cs="Arial"/>
          <w:iCs/>
          <w:color w:val="000000"/>
          <w:lang w:eastAsia="hr-HR"/>
        </w:rPr>
        <w:t xml:space="preserve"> koji prijavljuju svoje programe na Poziv za </w:t>
      </w:r>
      <w:r w:rsidR="005719AF">
        <w:rPr>
          <w:rFonts w:ascii="Arial" w:eastAsia="Times New Roman" w:hAnsi="Arial" w:cs="Arial"/>
          <w:color w:val="000000"/>
          <w:lang w:eastAsia="hr-HR"/>
        </w:rPr>
        <w:t xml:space="preserve">predlaganje programa javnih potreba u kulturi Grada Dubrovnika dostupne su na web stranici Grada Dubrovnika: </w:t>
      </w:r>
      <w:hyperlink r:id="rId12" w:history="1">
        <w:r w:rsidR="005719AF">
          <w:rPr>
            <w:rStyle w:val="Hyperlink"/>
            <w:rFonts w:ascii="Arial" w:eastAsia="Times New Roman" w:hAnsi="Arial" w:cs="Arial"/>
            <w:color w:val="000000"/>
            <w:u w:val="none"/>
            <w:lang w:eastAsia="hr-HR"/>
          </w:rPr>
          <w:t>www.dubrovnik.hr</w:t>
        </w:r>
      </w:hyperlink>
    </w:p>
    <w:p w14:paraId="2BBCED23" w14:textId="77777777" w:rsidR="005719AF" w:rsidRDefault="005719AF" w:rsidP="005719AF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09E21C94" w14:textId="77777777" w:rsidR="005719AF" w:rsidRDefault="005719AF" w:rsidP="005719AF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Kontakt adresa za sva pitanja koja se odnose na natječajnu dokumentaciju i uvjete prijave je </w:t>
      </w:r>
      <w:hyperlink r:id="rId13" w:history="1">
        <w:r>
          <w:rPr>
            <w:rStyle w:val="Hyperlink"/>
            <w:rFonts w:ascii="Arial" w:eastAsia="Times New Roman" w:hAnsi="Arial" w:cs="Arial"/>
            <w:color w:val="000000"/>
            <w:u w:val="none"/>
            <w:lang w:eastAsia="hr-HR"/>
          </w:rPr>
          <w:t>kultura@dubrovnik.hr</w:t>
        </w:r>
      </w:hyperlink>
    </w:p>
    <w:p w14:paraId="426F0A78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/>
          <w:color w:val="000000"/>
          <w:lang w:eastAsia="hr-HR"/>
        </w:rPr>
      </w:pPr>
    </w:p>
    <w:p w14:paraId="22E16A9A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/>
          <w:color w:val="000000"/>
          <w:lang w:eastAsia="hr-HR"/>
        </w:rPr>
      </w:pPr>
    </w:p>
    <w:p w14:paraId="3CC3564F" w14:textId="77777777" w:rsidR="005719AF" w:rsidRDefault="005719AF" w:rsidP="005719AF">
      <w:pPr>
        <w:spacing w:after="0" w:line="100" w:lineRule="atLeast"/>
        <w:jc w:val="center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VI.</w:t>
      </w:r>
    </w:p>
    <w:p w14:paraId="2CD2EFAA" w14:textId="77777777" w:rsidR="005719AF" w:rsidRDefault="005719AF" w:rsidP="005719AF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334113DE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/>
          <w:color w:val="000000"/>
          <w:lang w:eastAsia="hr-HR"/>
        </w:rPr>
      </w:pPr>
      <w:r>
        <w:rPr>
          <w:rFonts w:ascii="Arial" w:eastAsia="Times New Roman" w:hAnsi="Arial"/>
          <w:color w:val="000000"/>
          <w:lang w:eastAsia="hr-HR"/>
        </w:rPr>
        <w:t xml:space="preserve">Sve prihvatljive </w:t>
      </w:r>
      <w:r w:rsidR="00DA2CB1">
        <w:rPr>
          <w:rFonts w:ascii="Arial" w:eastAsia="Times New Roman" w:hAnsi="Arial"/>
          <w:color w:val="000000"/>
          <w:lang w:eastAsia="hr-HR"/>
        </w:rPr>
        <w:t>prijave obradit će i ocijeniti k</w:t>
      </w:r>
      <w:r>
        <w:rPr>
          <w:rFonts w:ascii="Arial" w:eastAsia="Times New Roman" w:hAnsi="Arial"/>
          <w:color w:val="000000"/>
          <w:lang w:eastAsia="hr-HR"/>
        </w:rPr>
        <w:t xml:space="preserve">ulturna vijeća Grada Dubrovnika u suradnji s Upravnim odjelom za kulturu i baštinu Grada Dubrovnika, sukladno </w:t>
      </w:r>
      <w:r w:rsidRPr="008F54BA">
        <w:rPr>
          <w:rFonts w:ascii="Arial" w:eastAsia="Times New Roman" w:hAnsi="Arial" w:cs="Arial"/>
          <w:noProof/>
          <w:color w:val="000000"/>
          <w:lang w:eastAsia="hr-HR"/>
        </w:rPr>
        <w:t xml:space="preserve">Zakonu o kulturnim vijećima i financiranju javnih potreba u kulturi (NN 83/2022), </w:t>
      </w:r>
      <w:r>
        <w:rPr>
          <w:rFonts w:ascii="Arial" w:eastAsia="Times New Roman" w:hAnsi="Arial" w:cs="Arial"/>
          <w:noProof/>
          <w:color w:val="000000"/>
          <w:lang w:eastAsia="hr-HR"/>
        </w:rPr>
        <w:t>Uredbi o kriterijima, mjerilima i postupcima financiranja i ugovaranja programa i projekata od interesa za opće dobro koje provode udruge (NN 26/15</w:t>
      </w:r>
      <w:r w:rsidR="003D5C4F">
        <w:rPr>
          <w:rFonts w:ascii="Arial" w:eastAsia="Times New Roman" w:hAnsi="Arial" w:cs="Arial"/>
          <w:noProof/>
          <w:color w:val="000000"/>
          <w:lang w:eastAsia="hr-HR"/>
        </w:rPr>
        <w:t xml:space="preserve">, </w:t>
      </w:r>
      <w:r w:rsidR="003D5C4F" w:rsidRPr="003D5C4F">
        <w:rPr>
          <w:rFonts w:ascii="Arial" w:eastAsia="Times New Roman" w:hAnsi="Arial" w:cs="Arial"/>
          <w:noProof/>
          <w:color w:val="000000"/>
          <w:lang w:eastAsia="hr-HR"/>
        </w:rPr>
        <w:t>37/2021</w:t>
      </w:r>
      <w:r>
        <w:rPr>
          <w:rFonts w:ascii="Arial" w:eastAsia="Times New Roman" w:hAnsi="Arial" w:cs="Arial"/>
          <w:noProof/>
          <w:color w:val="000000"/>
          <w:lang w:eastAsia="hr-HR"/>
        </w:rPr>
        <w:t>)</w:t>
      </w:r>
      <w:r>
        <w:rPr>
          <w:rFonts w:ascii="Arial" w:eastAsia="Times New Roman" w:hAnsi="Arial"/>
          <w:color w:val="000000"/>
          <w:lang w:eastAsia="hr-HR"/>
        </w:rPr>
        <w:t xml:space="preserve">, Strategiji razvoja kulture Grada Dubrovnika 2015.- 2025., </w:t>
      </w:r>
      <w:hyperlink r:id="rId14" w:history="1">
        <w:r>
          <w:rPr>
            <w:rStyle w:val="Hyperlink"/>
            <w:rFonts w:ascii="Arial" w:eastAsia="Times New Roman" w:hAnsi="Arial"/>
            <w:color w:val="000000"/>
            <w:u w:val="none"/>
            <w:lang w:eastAsia="hr-HR"/>
          </w:rPr>
          <w:t>Pravilniku o postupku donošenja Programa javnih potreba u kulturi Grada Dubrovnika</w:t>
        </w:r>
      </w:hyperlink>
      <w:r>
        <w:rPr>
          <w:rFonts w:ascii="Arial" w:eastAsia="Times New Roman" w:hAnsi="Arial"/>
          <w:color w:val="000000"/>
          <w:lang w:eastAsia="hr-HR"/>
        </w:rPr>
        <w:t xml:space="preserve"> i </w:t>
      </w:r>
      <w:hyperlink r:id="rId15" w:history="1">
        <w:r>
          <w:rPr>
            <w:rStyle w:val="Hyperlink"/>
            <w:rFonts w:ascii="Arial" w:eastAsia="Times New Roman" w:hAnsi="Arial"/>
            <w:color w:val="000000"/>
            <w:u w:val="none"/>
            <w:lang w:eastAsia="hr-HR"/>
          </w:rPr>
          <w:t xml:space="preserve">Kriterijima </w:t>
        </w:r>
        <w:r w:rsidR="00DA2CB1">
          <w:rPr>
            <w:rStyle w:val="Hyperlink"/>
            <w:rFonts w:ascii="Arial" w:eastAsia="Times New Roman" w:hAnsi="Arial"/>
            <w:noProof/>
            <w:color w:val="000000"/>
            <w:u w:val="none"/>
            <w:lang w:eastAsia="hr-HR"/>
          </w:rPr>
          <w:t>k</w:t>
        </w:r>
        <w:r>
          <w:rPr>
            <w:rStyle w:val="Hyperlink"/>
            <w:rFonts w:ascii="Arial" w:eastAsia="Times New Roman" w:hAnsi="Arial"/>
            <w:noProof/>
            <w:color w:val="000000"/>
            <w:u w:val="none"/>
            <w:lang w:eastAsia="hr-HR"/>
          </w:rPr>
          <w:t>ulturnih vijeća za vrednovanje javnih potreba u kulturi Grada Dubrovnika</w:t>
        </w:r>
      </w:hyperlink>
      <w:r>
        <w:rPr>
          <w:rFonts w:ascii="Arial" w:eastAsia="Times New Roman" w:hAnsi="Arial"/>
          <w:color w:val="000000"/>
          <w:lang w:eastAsia="hr-HR"/>
        </w:rPr>
        <w:t xml:space="preserve"> objavljenim na web stranici Grada Dubrovnika: </w:t>
      </w:r>
      <w:hyperlink r:id="rId16" w:history="1">
        <w:r>
          <w:rPr>
            <w:rStyle w:val="Hyperlink"/>
            <w:rFonts w:ascii="Arial" w:eastAsia="Times New Roman" w:hAnsi="Arial"/>
            <w:color w:val="000000"/>
            <w:u w:val="none"/>
            <w:lang w:eastAsia="hr-HR"/>
          </w:rPr>
          <w:t>www.dubrovnik.hr</w:t>
        </w:r>
      </w:hyperlink>
    </w:p>
    <w:p w14:paraId="62A3ED95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/>
          <w:color w:val="000000"/>
          <w:lang w:eastAsia="hr-HR"/>
        </w:rPr>
      </w:pPr>
    </w:p>
    <w:p w14:paraId="58A90C9D" w14:textId="77777777" w:rsidR="00A5402C" w:rsidRPr="00C257B1" w:rsidRDefault="00A5402C" w:rsidP="00A5402C">
      <w:pPr>
        <w:spacing w:after="0" w:line="240" w:lineRule="auto"/>
        <w:jc w:val="both"/>
        <w:rPr>
          <w:rFonts w:ascii="Arial" w:eastAsia="Times New Roman" w:hAnsi="Arial"/>
          <w:color w:val="000000" w:themeColor="text1"/>
          <w:lang w:eastAsia="hr-HR"/>
        </w:rPr>
      </w:pPr>
      <w:r w:rsidRPr="00C257B1">
        <w:rPr>
          <w:rFonts w:ascii="Arial" w:eastAsia="Times New Roman" w:hAnsi="Arial"/>
          <w:color w:val="000000" w:themeColor="text1"/>
          <w:lang w:eastAsia="hr-HR"/>
        </w:rPr>
        <w:t>Prijave koje nisu dostavljene u zadanom roku, nepotpune prijave, odnosno prijave koje ne zadovoljavaju propisane uvjete, neće se razmatrati niti uvrstiti u Program javnih potreba u kulturi Grada Dubrovnika za 2024. godinu.</w:t>
      </w:r>
    </w:p>
    <w:p w14:paraId="3CBA295B" w14:textId="77777777" w:rsidR="00A5402C" w:rsidRPr="00C257B1" w:rsidRDefault="00A5402C" w:rsidP="005719AF">
      <w:pPr>
        <w:spacing w:after="0" w:line="240" w:lineRule="auto"/>
        <w:jc w:val="both"/>
        <w:rPr>
          <w:rFonts w:ascii="Arial" w:eastAsia="Times New Roman" w:hAnsi="Arial"/>
          <w:color w:val="000000" w:themeColor="text1"/>
          <w:lang w:eastAsia="hr-HR"/>
        </w:rPr>
      </w:pPr>
    </w:p>
    <w:p w14:paraId="45DE6756" w14:textId="6855C02B" w:rsidR="005719AF" w:rsidRPr="00032983" w:rsidRDefault="005719AF" w:rsidP="005719AF">
      <w:pPr>
        <w:spacing w:after="0" w:line="240" w:lineRule="auto"/>
        <w:jc w:val="both"/>
        <w:rPr>
          <w:rFonts w:ascii="Arial" w:eastAsia="Times New Roman" w:hAnsi="Arial"/>
          <w:color w:val="000000" w:themeColor="text1"/>
          <w:lang w:eastAsia="hr-HR"/>
        </w:rPr>
      </w:pPr>
      <w:r w:rsidRPr="00032983">
        <w:rPr>
          <w:rFonts w:ascii="Arial" w:eastAsia="Times New Roman" w:hAnsi="Arial"/>
          <w:color w:val="000000" w:themeColor="text1"/>
          <w:lang w:eastAsia="hr-HR"/>
        </w:rPr>
        <w:lastRenderedPageBreak/>
        <w:t xml:space="preserve">Prijedlog pojedinog programa neće se </w:t>
      </w:r>
      <w:r w:rsidR="0078086C" w:rsidRPr="00032983">
        <w:rPr>
          <w:rFonts w:ascii="Arial" w:eastAsia="Times New Roman" w:hAnsi="Arial"/>
          <w:color w:val="000000" w:themeColor="text1"/>
          <w:lang w:eastAsia="hr-HR"/>
        </w:rPr>
        <w:t>razmatrati</w:t>
      </w:r>
      <w:r w:rsidRPr="00032983">
        <w:rPr>
          <w:rFonts w:ascii="Arial" w:eastAsia="Times New Roman" w:hAnsi="Arial"/>
          <w:color w:val="000000" w:themeColor="text1"/>
          <w:lang w:eastAsia="hr-HR"/>
        </w:rPr>
        <w:t xml:space="preserve"> ukoliko se prijavitelj u svojoj Prijavnici ne pridržava utvrđenih maksimalnih iznosa koji su određeni za pojedine kulturne programe/projekte, odnosno ukoliko prijavitelj u troškovniku traži od Grada Dubrovnika veći iznos od maksimalnog iznosa koji je određen za tu vrstu programa. Maksimalni iznosi financiranja navedeni su u</w:t>
      </w:r>
      <w:r w:rsidRPr="00032983">
        <w:rPr>
          <w:rFonts w:ascii="Times New Roman" w:eastAsia="Times New Roman" w:hAnsi="Times New Roman"/>
          <w:color w:val="000000" w:themeColor="text1"/>
          <w:lang w:eastAsia="hr-HR"/>
        </w:rPr>
        <w:t xml:space="preserve"> </w:t>
      </w:r>
      <w:hyperlink r:id="rId17" w:history="1">
        <w:r w:rsidRPr="00032983">
          <w:rPr>
            <w:rStyle w:val="Hyperlink"/>
            <w:rFonts w:ascii="Arial" w:eastAsia="Times New Roman" w:hAnsi="Arial"/>
            <w:color w:val="000000" w:themeColor="text1"/>
            <w:u w:val="none"/>
            <w:lang w:eastAsia="hr-HR"/>
          </w:rPr>
          <w:t xml:space="preserve">Kriterijima </w:t>
        </w:r>
        <w:r w:rsidR="00DA2CB1" w:rsidRPr="00032983">
          <w:rPr>
            <w:rStyle w:val="Hyperlink"/>
            <w:rFonts w:ascii="Arial" w:eastAsia="Times New Roman" w:hAnsi="Arial"/>
            <w:color w:val="000000" w:themeColor="text1"/>
            <w:u w:val="none"/>
            <w:lang w:eastAsia="hr-HR"/>
          </w:rPr>
          <w:t>kulturnih</w:t>
        </w:r>
        <w:r w:rsidRPr="00032983">
          <w:rPr>
            <w:rStyle w:val="Hyperlink"/>
            <w:rFonts w:ascii="Arial" w:eastAsia="Times New Roman" w:hAnsi="Arial"/>
            <w:color w:val="000000" w:themeColor="text1"/>
            <w:u w:val="none"/>
            <w:lang w:eastAsia="hr-HR"/>
          </w:rPr>
          <w:t xml:space="preserve"> vijeća</w:t>
        </w:r>
      </w:hyperlink>
      <w:r w:rsidRPr="00032983">
        <w:rPr>
          <w:rFonts w:ascii="Arial" w:eastAsia="Times New Roman" w:hAnsi="Arial"/>
          <w:color w:val="000000" w:themeColor="text1"/>
          <w:lang w:eastAsia="hr-HR"/>
        </w:rPr>
        <w:t xml:space="preserve"> za vrednovanje javnih potreba u kulturi Grada Dubrovnika</w:t>
      </w:r>
      <w:r w:rsidR="0078086C" w:rsidRPr="00032983">
        <w:rPr>
          <w:rFonts w:ascii="Arial" w:eastAsia="Times New Roman" w:hAnsi="Arial"/>
          <w:color w:val="000000" w:themeColor="text1"/>
          <w:lang w:eastAsia="hr-HR"/>
        </w:rPr>
        <w:t>.</w:t>
      </w:r>
      <w:r w:rsidRPr="00032983">
        <w:rPr>
          <w:rFonts w:ascii="Arial" w:eastAsia="Times New Roman" w:hAnsi="Arial"/>
          <w:color w:val="000000" w:themeColor="text1"/>
          <w:lang w:eastAsia="hr-HR"/>
        </w:rPr>
        <w:t xml:space="preserve"> </w:t>
      </w:r>
    </w:p>
    <w:p w14:paraId="002F31E7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/>
          <w:b/>
          <w:color w:val="000000"/>
          <w:lang w:eastAsia="hr-HR"/>
        </w:rPr>
      </w:pPr>
    </w:p>
    <w:p w14:paraId="2D9A0E5C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/>
          <w:color w:val="000000"/>
          <w:lang w:eastAsia="hr-HR"/>
        </w:rPr>
      </w:pPr>
      <w:r>
        <w:rPr>
          <w:rFonts w:ascii="Arial" w:eastAsia="Times New Roman" w:hAnsi="Arial"/>
          <w:color w:val="000000"/>
          <w:lang w:eastAsia="hr-HR"/>
        </w:rPr>
        <w:t xml:space="preserve">Prijavama prijavitelja koji u prethodnim godinama nisu u roku dostavili izvješća o izvršenim programima, koji nisu odobrena sredstva iz Proračuna Grada Dubrovnika </w:t>
      </w:r>
      <w:r>
        <w:rPr>
          <w:rFonts w:ascii="Arial" w:hAnsi="Arial" w:cs="Arial"/>
          <w:noProof/>
          <w:color w:val="000000"/>
          <w:lang w:eastAsia="hr-HR"/>
        </w:rPr>
        <w:t xml:space="preserve">koristili u skladu s prijavljenim troškovima </w:t>
      </w:r>
      <w:r>
        <w:rPr>
          <w:rFonts w:ascii="Arial" w:eastAsia="Times New Roman" w:hAnsi="Arial"/>
          <w:color w:val="000000"/>
          <w:lang w:eastAsia="hr-HR"/>
        </w:rPr>
        <w:t xml:space="preserve">ili nisu izvršili sve ugovorene programe, odnosno iste nisu pravovremeno prijavili u Kalendar događanja Grada Dubrovnika, u ocjenjivanju će biti dodijeljeni negativni bodovi.  </w:t>
      </w:r>
    </w:p>
    <w:p w14:paraId="0A25B60B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/>
          <w:color w:val="000000"/>
          <w:lang w:eastAsia="hr-HR"/>
        </w:rPr>
      </w:pPr>
    </w:p>
    <w:p w14:paraId="63C584F5" w14:textId="77777777" w:rsidR="005719AF" w:rsidRDefault="005719AF" w:rsidP="005719AF">
      <w:pPr>
        <w:spacing w:after="0" w:line="240" w:lineRule="auto"/>
        <w:jc w:val="center"/>
        <w:rPr>
          <w:rFonts w:ascii="Arial" w:eastAsia="Times New Roman" w:hAnsi="Arial"/>
          <w:b/>
          <w:color w:val="000000"/>
          <w:lang w:eastAsia="hr-HR"/>
        </w:rPr>
      </w:pPr>
      <w:r>
        <w:rPr>
          <w:rFonts w:ascii="Arial" w:eastAsia="Times New Roman" w:hAnsi="Arial"/>
          <w:b/>
          <w:color w:val="000000"/>
          <w:lang w:eastAsia="hr-HR"/>
        </w:rPr>
        <w:t>VII.</w:t>
      </w:r>
    </w:p>
    <w:p w14:paraId="2B8A975A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/>
          <w:color w:val="000000"/>
          <w:lang w:eastAsia="hr-HR"/>
        </w:rPr>
      </w:pPr>
    </w:p>
    <w:p w14:paraId="7EDD2432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/>
          <w:color w:val="000000"/>
          <w:lang w:eastAsia="hr-HR"/>
        </w:rPr>
      </w:pPr>
      <w:r>
        <w:rPr>
          <w:rFonts w:ascii="Arial" w:eastAsia="Times New Roman" w:hAnsi="Arial"/>
          <w:color w:val="000000"/>
          <w:lang w:eastAsia="hr-HR"/>
        </w:rPr>
        <w:t xml:space="preserve">Prihvaćeni programi </w:t>
      </w:r>
      <w:r w:rsidR="0078086C">
        <w:rPr>
          <w:rFonts w:ascii="Arial" w:eastAsia="Times New Roman" w:hAnsi="Arial"/>
          <w:color w:val="000000"/>
          <w:lang w:eastAsia="hr-HR"/>
        </w:rPr>
        <w:t>sufinancirat</w:t>
      </w:r>
      <w:r>
        <w:rPr>
          <w:rFonts w:ascii="Arial" w:eastAsia="Times New Roman" w:hAnsi="Arial"/>
          <w:color w:val="000000"/>
          <w:lang w:eastAsia="hr-HR"/>
        </w:rPr>
        <w:t xml:space="preserve"> </w:t>
      </w:r>
      <w:r w:rsidR="0078086C">
        <w:rPr>
          <w:rFonts w:ascii="Arial" w:eastAsia="Times New Roman" w:hAnsi="Arial"/>
          <w:color w:val="000000"/>
          <w:lang w:eastAsia="hr-HR"/>
        </w:rPr>
        <w:t xml:space="preserve">će se </w:t>
      </w:r>
      <w:r>
        <w:rPr>
          <w:rFonts w:ascii="Arial" w:eastAsia="Times New Roman" w:hAnsi="Arial"/>
          <w:color w:val="000000"/>
          <w:lang w:eastAsia="hr-HR"/>
        </w:rPr>
        <w:t>prema mogućnostima Proračuna Grada Dubrovnika. Program javnih potreba u kulturi Grada Dubrovnika za 2024. godinu donosi Gradsko vijeće Grada Dubrovnika.</w:t>
      </w:r>
    </w:p>
    <w:p w14:paraId="04C27D77" w14:textId="77777777" w:rsidR="005719AF" w:rsidRDefault="005719AF" w:rsidP="005719AF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3453F5E7" w14:textId="77777777" w:rsidR="005719AF" w:rsidRDefault="005719AF" w:rsidP="005719AF">
      <w:pPr>
        <w:spacing w:after="0" w:line="240" w:lineRule="auto"/>
        <w:jc w:val="center"/>
        <w:rPr>
          <w:rFonts w:ascii="Arial" w:eastAsia="Times New Roman" w:hAnsi="Arial"/>
          <w:b/>
          <w:color w:val="000000"/>
          <w:lang w:eastAsia="hr-HR"/>
        </w:rPr>
      </w:pPr>
      <w:r>
        <w:rPr>
          <w:rFonts w:ascii="Arial" w:eastAsia="Times New Roman" w:hAnsi="Arial"/>
          <w:b/>
          <w:color w:val="000000"/>
          <w:lang w:eastAsia="hr-HR"/>
        </w:rPr>
        <w:t>VIII.</w:t>
      </w:r>
    </w:p>
    <w:p w14:paraId="140D7730" w14:textId="77777777" w:rsidR="005719AF" w:rsidRPr="0070775E" w:rsidRDefault="005719AF" w:rsidP="005719AF">
      <w:pPr>
        <w:spacing w:after="0" w:line="240" w:lineRule="auto"/>
        <w:jc w:val="both"/>
        <w:rPr>
          <w:rFonts w:ascii="Arial" w:eastAsia="Times New Roman" w:hAnsi="Arial"/>
          <w:color w:val="FF0000"/>
          <w:lang w:eastAsia="hr-HR"/>
        </w:rPr>
      </w:pPr>
    </w:p>
    <w:p w14:paraId="63A21EDD" w14:textId="49318C55" w:rsidR="005719AF" w:rsidRPr="003B0D22" w:rsidRDefault="005719AF" w:rsidP="005719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3B0D22">
        <w:rPr>
          <w:rFonts w:ascii="Arial" w:eastAsia="Times New Roman" w:hAnsi="Arial" w:cs="Arial"/>
          <w:color w:val="000000"/>
          <w:lang w:eastAsia="hr-HR"/>
        </w:rPr>
        <w:t xml:space="preserve">Ukupna planirana vrijednost ovog Javnog poziva iznosi </w:t>
      </w:r>
      <w:r w:rsidR="001651F5" w:rsidRPr="001651F5">
        <w:rPr>
          <w:rFonts w:ascii="Arial" w:eastAsia="Times New Roman" w:hAnsi="Arial" w:cs="Arial"/>
          <w:color w:val="000000" w:themeColor="text1"/>
          <w:lang w:eastAsia="hr-HR"/>
        </w:rPr>
        <w:t>350.000,00</w:t>
      </w:r>
      <w:r w:rsidRPr="001651F5">
        <w:rPr>
          <w:rFonts w:ascii="Arial" w:eastAsia="Times New Roman" w:hAnsi="Arial" w:cs="Arial"/>
          <w:color w:val="000000" w:themeColor="text1"/>
          <w:lang w:eastAsia="hr-HR"/>
        </w:rPr>
        <w:t xml:space="preserve"> eura (</w:t>
      </w:r>
      <w:r w:rsidR="001651F5" w:rsidRPr="001651F5">
        <w:rPr>
          <w:rFonts w:ascii="Arial" w:eastAsia="Times New Roman" w:hAnsi="Arial" w:cs="Arial"/>
          <w:color w:val="000000" w:themeColor="text1"/>
          <w:lang w:eastAsia="hr-HR"/>
        </w:rPr>
        <w:t>2.637,075</w:t>
      </w:r>
      <w:r w:rsidRPr="001651F5">
        <w:rPr>
          <w:rFonts w:ascii="Arial" w:eastAsia="Times New Roman" w:hAnsi="Arial" w:cs="Arial"/>
          <w:color w:val="000000" w:themeColor="text1"/>
          <w:lang w:eastAsia="hr-HR"/>
        </w:rPr>
        <w:t xml:space="preserve"> kuna)</w:t>
      </w:r>
      <w:r w:rsidR="0004151E" w:rsidRPr="001651F5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04151E">
        <w:rPr>
          <w:rFonts w:ascii="Arial" w:eastAsia="Times New Roman" w:hAnsi="Arial" w:cs="Arial"/>
          <w:color w:val="000000"/>
          <w:lang w:eastAsia="hr-HR"/>
        </w:rPr>
        <w:t xml:space="preserve">Okvirni broj programa, projekata i manifestacija koje će Grad Dubrovnik putem ovog javnog poziva sufinancirati je </w:t>
      </w:r>
      <w:r w:rsidR="00A91A17">
        <w:rPr>
          <w:rFonts w:ascii="Arial" w:eastAsia="Times New Roman" w:hAnsi="Arial" w:cs="Arial"/>
          <w:color w:val="000000"/>
          <w:lang w:eastAsia="hr-HR"/>
        </w:rPr>
        <w:t>100.</w:t>
      </w:r>
      <w:bookmarkStart w:id="3" w:name="_GoBack"/>
      <w:bookmarkEnd w:id="3"/>
    </w:p>
    <w:p w14:paraId="5D86E77D" w14:textId="77777777" w:rsidR="005719AF" w:rsidRPr="000A0CE3" w:rsidRDefault="005719AF" w:rsidP="005719AF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hr-HR"/>
        </w:rPr>
      </w:pPr>
    </w:p>
    <w:p w14:paraId="1B6B9322" w14:textId="77777777" w:rsidR="005719AF" w:rsidRDefault="005719AF" w:rsidP="005719AF">
      <w:pPr>
        <w:spacing w:after="0" w:line="240" w:lineRule="auto"/>
        <w:jc w:val="center"/>
        <w:rPr>
          <w:rFonts w:ascii="Arial" w:eastAsia="Times New Roman" w:hAnsi="Arial"/>
          <w:b/>
          <w:color w:val="000000"/>
          <w:lang w:eastAsia="hr-HR"/>
        </w:rPr>
      </w:pPr>
      <w:r>
        <w:rPr>
          <w:rFonts w:ascii="Arial" w:eastAsia="Times New Roman" w:hAnsi="Arial"/>
          <w:b/>
          <w:color w:val="000000"/>
          <w:lang w:eastAsia="hr-HR"/>
        </w:rPr>
        <w:t>IX.</w:t>
      </w:r>
    </w:p>
    <w:p w14:paraId="08F84856" w14:textId="77777777" w:rsidR="005719AF" w:rsidRDefault="005719AF" w:rsidP="005719AF">
      <w:pPr>
        <w:spacing w:after="0" w:line="240" w:lineRule="auto"/>
        <w:ind w:left="3540" w:firstLine="708"/>
        <w:jc w:val="both"/>
        <w:rPr>
          <w:rFonts w:ascii="Arial" w:eastAsia="Times New Roman" w:hAnsi="Arial"/>
          <w:b/>
          <w:color w:val="000000"/>
          <w:lang w:eastAsia="hr-HR"/>
        </w:rPr>
      </w:pPr>
    </w:p>
    <w:p w14:paraId="37FBBB92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/>
          <w:color w:val="000000"/>
          <w:lang w:eastAsia="hr-HR"/>
        </w:rPr>
      </w:pPr>
      <w:r>
        <w:rPr>
          <w:rFonts w:ascii="Arial" w:eastAsia="Times New Roman" w:hAnsi="Arial"/>
          <w:color w:val="000000"/>
          <w:lang w:eastAsia="hr-HR"/>
        </w:rPr>
        <w:t xml:space="preserve">Prijedlozi programa se moraju najkasnije </w:t>
      </w:r>
      <w:r>
        <w:rPr>
          <w:rFonts w:ascii="Arial" w:eastAsia="Times New Roman" w:hAnsi="Arial"/>
          <w:b/>
          <w:color w:val="000000"/>
          <w:lang w:eastAsia="hr-HR"/>
        </w:rPr>
        <w:t>do 31. kolovoza 2023. godine</w:t>
      </w:r>
      <w:r>
        <w:rPr>
          <w:rFonts w:ascii="Arial" w:eastAsia="Times New Roman" w:hAnsi="Arial"/>
          <w:color w:val="000000"/>
          <w:lang w:eastAsia="hr-HR"/>
        </w:rPr>
        <w:t xml:space="preserve"> predati </w:t>
      </w:r>
      <w:r w:rsidRPr="000B4D5F">
        <w:rPr>
          <w:rFonts w:ascii="Arial" w:eastAsia="Times New Roman" w:hAnsi="Arial"/>
          <w:color w:val="000000"/>
          <w:lang w:eastAsia="hr-HR"/>
        </w:rPr>
        <w:t xml:space="preserve">elektroničkim putem korištenjem elektroničkog sustava prijavljivanja </w:t>
      </w:r>
      <w:r>
        <w:rPr>
          <w:rFonts w:ascii="Arial" w:eastAsia="Times New Roman" w:hAnsi="Arial"/>
          <w:color w:val="000000"/>
          <w:lang w:eastAsia="hr-HR"/>
        </w:rPr>
        <w:t>ili predati u pisarnicu Grada Dubrovnika, Gundulićeva poljana 10, ili poslati preporučenom poštom na adresu:</w:t>
      </w:r>
    </w:p>
    <w:p w14:paraId="7205C3EF" w14:textId="77777777" w:rsidR="005719AF" w:rsidRDefault="005719AF" w:rsidP="00A5402C">
      <w:pPr>
        <w:spacing w:after="0" w:line="240" w:lineRule="auto"/>
        <w:jc w:val="center"/>
        <w:rPr>
          <w:rFonts w:ascii="Arial" w:eastAsia="Times New Roman" w:hAnsi="Arial"/>
          <w:b/>
          <w:color w:val="000000"/>
          <w:lang w:eastAsia="hr-HR"/>
        </w:rPr>
      </w:pPr>
      <w:r>
        <w:rPr>
          <w:rFonts w:ascii="Arial" w:eastAsia="Times New Roman" w:hAnsi="Arial"/>
          <w:color w:val="000000"/>
          <w:lang w:eastAsia="hr-HR"/>
        </w:rPr>
        <w:br/>
      </w:r>
      <w:r>
        <w:rPr>
          <w:rFonts w:ascii="Arial" w:eastAsia="Times New Roman" w:hAnsi="Arial"/>
          <w:b/>
          <w:color w:val="000000"/>
          <w:lang w:eastAsia="hr-HR"/>
        </w:rPr>
        <w:t>GRAD DUBROVNIK</w:t>
      </w:r>
    </w:p>
    <w:p w14:paraId="623A8CAD" w14:textId="77777777" w:rsidR="005719AF" w:rsidRDefault="005719AF" w:rsidP="005719AF">
      <w:pPr>
        <w:spacing w:after="0" w:line="240" w:lineRule="auto"/>
        <w:jc w:val="center"/>
        <w:rPr>
          <w:rFonts w:ascii="Arial" w:eastAsia="Times New Roman" w:hAnsi="Arial"/>
          <w:b/>
          <w:color w:val="000000"/>
          <w:lang w:eastAsia="hr-HR"/>
        </w:rPr>
      </w:pPr>
      <w:r>
        <w:rPr>
          <w:rFonts w:ascii="Arial" w:eastAsia="Times New Roman" w:hAnsi="Arial"/>
          <w:b/>
          <w:color w:val="000000"/>
          <w:lang w:eastAsia="hr-HR"/>
        </w:rPr>
        <w:t xml:space="preserve">Upravni odjel za kulturu i baštinu </w:t>
      </w:r>
    </w:p>
    <w:p w14:paraId="7B33B591" w14:textId="77777777" w:rsidR="005719AF" w:rsidRDefault="005719AF" w:rsidP="005719AF">
      <w:pPr>
        <w:spacing w:after="0" w:line="240" w:lineRule="auto"/>
        <w:jc w:val="center"/>
        <w:rPr>
          <w:rFonts w:ascii="Arial" w:eastAsia="Times New Roman" w:hAnsi="Arial"/>
          <w:b/>
          <w:color w:val="000000"/>
          <w:lang w:eastAsia="hr-HR"/>
        </w:rPr>
      </w:pPr>
      <w:r>
        <w:rPr>
          <w:rFonts w:ascii="Arial" w:eastAsia="Times New Roman" w:hAnsi="Arial"/>
          <w:b/>
          <w:color w:val="000000"/>
          <w:lang w:eastAsia="hr-HR"/>
        </w:rPr>
        <w:t>Pred Dvorom 1</w:t>
      </w:r>
    </w:p>
    <w:p w14:paraId="09C96B06" w14:textId="77777777" w:rsidR="005719AF" w:rsidRDefault="005719AF" w:rsidP="005719AF">
      <w:pPr>
        <w:spacing w:after="0" w:line="240" w:lineRule="auto"/>
        <w:jc w:val="center"/>
        <w:rPr>
          <w:rFonts w:ascii="Arial" w:eastAsia="Times New Roman" w:hAnsi="Arial"/>
          <w:b/>
          <w:color w:val="000000"/>
          <w:lang w:eastAsia="hr-HR"/>
        </w:rPr>
      </w:pPr>
      <w:r>
        <w:rPr>
          <w:rFonts w:ascii="Arial" w:eastAsia="Times New Roman" w:hAnsi="Arial"/>
          <w:b/>
          <w:color w:val="000000"/>
          <w:lang w:eastAsia="hr-HR"/>
        </w:rPr>
        <w:t>20 000 Dubrovnik</w:t>
      </w:r>
    </w:p>
    <w:p w14:paraId="0F1B75A9" w14:textId="77777777" w:rsidR="005719AF" w:rsidRDefault="005719AF" w:rsidP="005719AF">
      <w:pPr>
        <w:spacing w:after="0" w:line="240" w:lineRule="auto"/>
        <w:jc w:val="center"/>
        <w:rPr>
          <w:rFonts w:ascii="Arial" w:eastAsia="Times New Roman" w:hAnsi="Arial"/>
          <w:b/>
          <w:color w:val="000000"/>
          <w:lang w:eastAsia="hr-HR"/>
        </w:rPr>
      </w:pPr>
    </w:p>
    <w:p w14:paraId="2B7D9BE1" w14:textId="77777777" w:rsidR="005719AF" w:rsidRDefault="005719AF" w:rsidP="005719AF">
      <w:pPr>
        <w:keepNext/>
        <w:spacing w:after="0" w:line="240" w:lineRule="auto"/>
        <w:jc w:val="both"/>
        <w:outlineLvl w:val="1"/>
        <w:rPr>
          <w:rFonts w:ascii="Arial" w:eastAsia="Times New Roman" w:hAnsi="Arial"/>
          <w:b/>
          <w:color w:val="000000"/>
          <w:lang w:eastAsia="hr-HR"/>
        </w:rPr>
      </w:pPr>
    </w:p>
    <w:p w14:paraId="0CD1C528" w14:textId="77777777" w:rsidR="005719AF" w:rsidRDefault="005719AF" w:rsidP="005719A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/>
          <w:b/>
          <w:color w:val="000000"/>
          <w:lang w:eastAsia="hr-HR"/>
        </w:rPr>
        <w:t>u zatvorenoj omotnici s naznakom: ''</w:t>
      </w:r>
      <w:r>
        <w:rPr>
          <w:rFonts w:ascii="Arial" w:eastAsia="Times New Roman" w:hAnsi="Arial" w:cs="Arial"/>
          <w:b/>
          <w:color w:val="000000"/>
          <w:lang w:eastAsia="hr-HR"/>
        </w:rPr>
        <w:t>NE OTVARATI – PRIJAVA NA POZIV ZA PREDLAGANJE PROGRAMA JAVNIH POTREBA U KULTURI GRADA DUBROVNIKA ZA 2024. GODINU''.</w:t>
      </w:r>
    </w:p>
    <w:p w14:paraId="66854EC5" w14:textId="77777777" w:rsidR="005719AF" w:rsidRDefault="005719AF" w:rsidP="005719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232BC119" w14:textId="77777777" w:rsidR="005719AF" w:rsidRDefault="005719AF" w:rsidP="005719AF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hr-HR"/>
        </w:rPr>
        <w:t>Napomena:</w:t>
      </w:r>
    </w:p>
    <w:p w14:paraId="609B9447" w14:textId="77777777" w:rsidR="005719AF" w:rsidRDefault="005719AF" w:rsidP="005719AF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hr-HR"/>
        </w:rPr>
      </w:pPr>
    </w:p>
    <w:p w14:paraId="4B944A79" w14:textId="77777777" w:rsidR="005719AF" w:rsidRDefault="005719AF" w:rsidP="005719A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hr-HR"/>
        </w:rPr>
        <w:t>Temeljem Zakona o pravu na pristup informacijama („Narodne novine“, br. 25/13 i 85/15), Grad Dubrovnik kao davatelj financijskih sredstava i kao tijelo javne vlasti, dužno je, radi upoznavanja javnosti omogućiti pristup informacijama o svom radu pravodobnom objavom na internetskim stranicama ili u javnom glasilu. Sukladno Zakonu te u interesu javnosti, Grad Dubrovnik objavljuje sve donesene akte na službenoj internetskoj stranici i u Službenom glasniku Grada Dubrovnika. Slijedom navedenog, smatrat će se da je podnositelj prijave na ovaj javni poziv koji sadrži i njegove osobne podatke, uz tražene priloge, dao dopuštenje za njihovo prikupljanje, obradu i korištenje istih javnom objavom na internetskim stranicama, a u svrhu za koju su prikupljeni.</w:t>
      </w:r>
    </w:p>
    <w:p w14:paraId="12F9E644" w14:textId="77777777" w:rsidR="005719AF" w:rsidRPr="00657AB9" w:rsidRDefault="005719AF" w:rsidP="005719AF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18037E2C" w14:textId="77777777" w:rsidR="00657AB9" w:rsidRDefault="00657AB9" w:rsidP="00657AB9">
      <w:pPr>
        <w:pStyle w:val="NoSpacing"/>
        <w:rPr>
          <w:rFonts w:ascii="Arial" w:hAnsi="Arial" w:cs="Arial"/>
          <w:lang w:eastAsia="hr-HR"/>
        </w:rPr>
      </w:pPr>
    </w:p>
    <w:p w14:paraId="3E29577F" w14:textId="2E53ABF1" w:rsidR="00657AB9" w:rsidRPr="00657AB9" w:rsidRDefault="001D00BA" w:rsidP="00657AB9">
      <w:pPr>
        <w:pStyle w:val="NoSpacing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Dubrovnik, 18</w:t>
      </w:r>
      <w:r w:rsidR="00657AB9" w:rsidRPr="00657AB9">
        <w:rPr>
          <w:rFonts w:ascii="Arial" w:hAnsi="Arial" w:cs="Arial"/>
          <w:lang w:eastAsia="hr-HR"/>
        </w:rPr>
        <w:t>.</w:t>
      </w:r>
      <w:r w:rsidR="005719AF" w:rsidRPr="00657AB9">
        <w:rPr>
          <w:rFonts w:ascii="Arial" w:hAnsi="Arial" w:cs="Arial"/>
          <w:lang w:eastAsia="hr-HR"/>
        </w:rPr>
        <w:t xml:space="preserve"> srpnja 2023. </w:t>
      </w:r>
    </w:p>
    <w:p w14:paraId="530E86F1" w14:textId="77777777" w:rsidR="0068170A" w:rsidRPr="00657AB9" w:rsidRDefault="001466D6" w:rsidP="00657AB9">
      <w:pPr>
        <w:pStyle w:val="NoSpacing"/>
        <w:rPr>
          <w:rFonts w:ascii="Arial" w:hAnsi="Arial" w:cs="Arial"/>
        </w:rPr>
      </w:pPr>
      <w:r w:rsidRPr="00657AB9">
        <w:rPr>
          <w:rFonts w:ascii="Arial" w:hAnsi="Arial" w:cs="Arial"/>
          <w:lang w:eastAsia="hr-HR"/>
        </w:rPr>
        <w:t>KLASA:</w:t>
      </w:r>
      <w:r w:rsidR="00657AB9" w:rsidRPr="00657AB9">
        <w:rPr>
          <w:rFonts w:ascii="Arial" w:hAnsi="Arial" w:cs="Arial"/>
          <w:lang w:eastAsia="hr-HR"/>
        </w:rPr>
        <w:t xml:space="preserve"> 611-01/23-01/16 </w:t>
      </w:r>
      <w:r w:rsidRPr="00657AB9">
        <w:rPr>
          <w:rFonts w:ascii="Arial" w:hAnsi="Arial" w:cs="Arial"/>
          <w:lang w:eastAsia="hr-HR"/>
        </w:rPr>
        <w:br/>
        <w:t>URBROJ: 2117-1-14-23-1</w:t>
      </w:r>
    </w:p>
    <w:sectPr w:rsidR="0068170A" w:rsidRPr="0065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5251A"/>
    <w:multiLevelType w:val="hybridMultilevel"/>
    <w:tmpl w:val="1B167756"/>
    <w:lvl w:ilvl="0" w:tplc="BB924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C41583"/>
    <w:multiLevelType w:val="hybridMultilevel"/>
    <w:tmpl w:val="D8C0FE16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AF"/>
    <w:rsid w:val="00032983"/>
    <w:rsid w:val="0004151E"/>
    <w:rsid w:val="001466D6"/>
    <w:rsid w:val="001651F5"/>
    <w:rsid w:val="001D00BA"/>
    <w:rsid w:val="001E00C4"/>
    <w:rsid w:val="00247D0A"/>
    <w:rsid w:val="002615E6"/>
    <w:rsid w:val="003D5C4F"/>
    <w:rsid w:val="004D6E0B"/>
    <w:rsid w:val="005719AF"/>
    <w:rsid w:val="00651A54"/>
    <w:rsid w:val="00657AB9"/>
    <w:rsid w:val="0068170A"/>
    <w:rsid w:val="0078086C"/>
    <w:rsid w:val="007D09DF"/>
    <w:rsid w:val="007F7A10"/>
    <w:rsid w:val="00895F32"/>
    <w:rsid w:val="009B7126"/>
    <w:rsid w:val="00A5402C"/>
    <w:rsid w:val="00A91A17"/>
    <w:rsid w:val="00B92706"/>
    <w:rsid w:val="00B9476F"/>
    <w:rsid w:val="00BA3966"/>
    <w:rsid w:val="00BD0E74"/>
    <w:rsid w:val="00C257B1"/>
    <w:rsid w:val="00D62ACE"/>
    <w:rsid w:val="00DA2CB1"/>
    <w:rsid w:val="00E42B53"/>
    <w:rsid w:val="00F371C2"/>
    <w:rsid w:val="00F9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909E"/>
  <w15:chartTrackingRefBased/>
  <w15:docId w15:val="{D641B029-68C2-483B-945B-4008EB3E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9A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9AF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5719AF"/>
    <w:rPr>
      <w:color w:val="0000FF"/>
      <w:u w:val="single"/>
    </w:rPr>
  </w:style>
  <w:style w:type="paragraph" w:styleId="NoSpacing">
    <w:name w:val="No Spacing"/>
    <w:uiPriority w:val="1"/>
    <w:qFormat/>
    <w:rsid w:val="00657A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brovnik.hr/obrazac-javni-poziv/?key=MjgyMDIzLTA3LTE3IDEzOjE3OjU1" TargetMode="External"/><Relationship Id="rId13" Type="http://schemas.openxmlformats.org/officeDocument/2006/relationships/hyperlink" Target="mailto:kultura@dubrovnik.h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brovnik.hr" TargetMode="External"/><Relationship Id="rId12" Type="http://schemas.openxmlformats.org/officeDocument/2006/relationships/hyperlink" Target="http://www.dubrovnik.hr" TargetMode="External"/><Relationship Id="rId17" Type="http://schemas.openxmlformats.org/officeDocument/2006/relationships/hyperlink" Target="https://www.dubrovnik.hr/uploads/20160929/Kriteriji_Kulturnog_vije%C4%87a_za_vrednovanje_javnih_potreba_u_kulturi_Grada_Dubrovnika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ubrovnik.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ubrovnik.hr/clanak.php?a=14117" TargetMode="External"/><Relationship Id="rId11" Type="http://schemas.openxmlformats.org/officeDocument/2006/relationships/hyperlink" Target="https://www.dubrovnik.hr/uploads/20180710/upute_za_prijavitelje.doc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www.dubrovnik.hr/uploads/20160929/Kriteriji_Kulturnog_vije%C4%87a_za_vrednovanje_javnih_potreba_u_kulturi_Grada_Dubrovnika.docx" TargetMode="External"/><Relationship Id="rId10" Type="http://schemas.openxmlformats.org/officeDocument/2006/relationships/hyperlink" Target="https://www.dubrovnik.hr/clanak.php?a=1411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ubrovnik.hr/clanak.php?a=14117" TargetMode="External"/><Relationship Id="rId14" Type="http://schemas.openxmlformats.org/officeDocument/2006/relationships/hyperlink" Target="https://www.dubrovnik.hr/uploads/20160929/Pravilnik_o_postupku_dono%C5%A1enja_Programa_javnih_potreba_u_kulturi_Grada_Dubrovnik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1709</Words>
  <Characters>9743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 Jančić</dc:creator>
  <cp:keywords/>
  <dc:description/>
  <cp:lastModifiedBy>Pavo Jančić</cp:lastModifiedBy>
  <cp:revision>5</cp:revision>
  <dcterms:created xsi:type="dcterms:W3CDTF">2023-07-17T09:13:00Z</dcterms:created>
  <dcterms:modified xsi:type="dcterms:W3CDTF">2023-07-17T12:15:00Z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e97d0a7d621d45410252d56bde7fa4983e72584bbc25fa4b0faaa4b1259c25fc</vt:lpwstr>
  </property>
</Properties>
</file>